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3D402" w14:textId="77777777" w:rsidR="00A51726" w:rsidRPr="00DE2E6D" w:rsidRDefault="00A51726" w:rsidP="00A51726">
      <w:pPr>
        <w:autoSpaceDE w:val="0"/>
        <w:autoSpaceDN w:val="0"/>
        <w:adjustRightInd w:val="0"/>
        <w:spacing w:after="0" w:line="240" w:lineRule="auto"/>
        <w:jc w:val="center"/>
        <w:rPr>
          <w:rFonts w:asciiTheme="minorHAnsi" w:hAnsiTheme="minorHAnsi" w:cstheme="minorHAnsi"/>
          <w:b/>
          <w:bCs/>
        </w:rPr>
      </w:pPr>
      <w:r w:rsidRPr="00DE2E6D">
        <w:rPr>
          <w:rFonts w:asciiTheme="minorHAnsi" w:hAnsiTheme="minorHAnsi" w:cstheme="minorHAnsi"/>
          <w:b/>
          <w:bCs/>
        </w:rPr>
        <w:t>Mills E. Godwin High School PTSO Board Meeting</w:t>
      </w:r>
      <w:r w:rsidR="00846694" w:rsidRPr="00DE2E6D">
        <w:rPr>
          <w:rFonts w:asciiTheme="minorHAnsi" w:hAnsiTheme="minorHAnsi" w:cstheme="minorHAnsi"/>
          <w:b/>
          <w:bCs/>
        </w:rPr>
        <w:t xml:space="preserve"> </w:t>
      </w:r>
      <w:r w:rsidR="006C5379" w:rsidRPr="00DE2E6D">
        <w:rPr>
          <w:rFonts w:asciiTheme="minorHAnsi" w:hAnsiTheme="minorHAnsi" w:cstheme="minorHAnsi"/>
          <w:b/>
          <w:bCs/>
        </w:rPr>
        <w:t>Minutes</w:t>
      </w:r>
    </w:p>
    <w:p w14:paraId="1B292D91" w14:textId="125A516E" w:rsidR="00A51726" w:rsidRPr="00DE2E6D" w:rsidRDefault="003803BC" w:rsidP="00A51726">
      <w:pPr>
        <w:autoSpaceDE w:val="0"/>
        <w:autoSpaceDN w:val="0"/>
        <w:adjustRightInd w:val="0"/>
        <w:spacing w:after="0" w:line="240" w:lineRule="auto"/>
        <w:jc w:val="center"/>
        <w:rPr>
          <w:rFonts w:asciiTheme="minorHAnsi" w:hAnsiTheme="minorHAnsi" w:cstheme="minorHAnsi"/>
          <w:b/>
          <w:bCs/>
        </w:rPr>
      </w:pPr>
      <w:r>
        <w:rPr>
          <w:rFonts w:asciiTheme="minorHAnsi" w:hAnsiTheme="minorHAnsi" w:cstheme="minorHAnsi"/>
          <w:b/>
          <w:bCs/>
        </w:rPr>
        <w:t>March 14</w:t>
      </w:r>
      <w:r w:rsidR="003824DD">
        <w:rPr>
          <w:rFonts w:asciiTheme="minorHAnsi" w:hAnsiTheme="minorHAnsi" w:cstheme="minorHAnsi"/>
          <w:b/>
          <w:bCs/>
        </w:rPr>
        <w:t>, 2022</w:t>
      </w:r>
    </w:p>
    <w:p w14:paraId="15C5C92D" w14:textId="262D398E" w:rsidR="00A51726" w:rsidRPr="00DE2E6D" w:rsidRDefault="0023632B" w:rsidP="00A51726">
      <w:pPr>
        <w:autoSpaceDE w:val="0"/>
        <w:autoSpaceDN w:val="0"/>
        <w:adjustRightInd w:val="0"/>
        <w:spacing w:after="0" w:line="240" w:lineRule="auto"/>
        <w:jc w:val="center"/>
        <w:rPr>
          <w:rFonts w:asciiTheme="minorHAnsi" w:hAnsiTheme="minorHAnsi" w:cstheme="minorHAnsi"/>
          <w:b/>
          <w:bCs/>
        </w:rPr>
      </w:pPr>
      <w:r w:rsidRPr="00DE2E6D">
        <w:rPr>
          <w:rFonts w:asciiTheme="minorHAnsi" w:hAnsiTheme="minorHAnsi" w:cstheme="minorHAnsi"/>
          <w:b/>
          <w:bCs/>
        </w:rPr>
        <w:t>Microsoft Teams</w:t>
      </w:r>
      <w:r w:rsidR="00041A19" w:rsidRPr="00DE2E6D">
        <w:rPr>
          <w:rFonts w:asciiTheme="minorHAnsi" w:hAnsiTheme="minorHAnsi" w:cstheme="minorHAnsi"/>
          <w:b/>
          <w:bCs/>
        </w:rPr>
        <w:t xml:space="preserve"> Meeting at </w:t>
      </w:r>
      <w:r w:rsidR="003824DD">
        <w:rPr>
          <w:rFonts w:asciiTheme="minorHAnsi" w:hAnsiTheme="minorHAnsi" w:cstheme="minorHAnsi"/>
          <w:b/>
          <w:bCs/>
        </w:rPr>
        <w:t>6</w:t>
      </w:r>
      <w:r w:rsidR="00041A19" w:rsidRPr="00DE2E6D">
        <w:rPr>
          <w:rFonts w:asciiTheme="minorHAnsi" w:hAnsiTheme="minorHAnsi" w:cstheme="minorHAnsi"/>
          <w:b/>
          <w:bCs/>
        </w:rPr>
        <w:t>:</w:t>
      </w:r>
      <w:r w:rsidR="003824DD">
        <w:rPr>
          <w:rFonts w:asciiTheme="minorHAnsi" w:hAnsiTheme="minorHAnsi" w:cstheme="minorHAnsi"/>
          <w:b/>
          <w:bCs/>
        </w:rPr>
        <w:t>0</w:t>
      </w:r>
      <w:r w:rsidR="00B94ED3">
        <w:rPr>
          <w:rFonts w:asciiTheme="minorHAnsi" w:hAnsiTheme="minorHAnsi" w:cstheme="minorHAnsi"/>
          <w:b/>
          <w:bCs/>
        </w:rPr>
        <w:t>0pm</w:t>
      </w:r>
    </w:p>
    <w:p w14:paraId="5FC39159" w14:textId="77777777" w:rsidR="00D9357F" w:rsidRPr="00DE2E6D" w:rsidRDefault="00D9357F" w:rsidP="00A51726">
      <w:pPr>
        <w:autoSpaceDE w:val="0"/>
        <w:autoSpaceDN w:val="0"/>
        <w:adjustRightInd w:val="0"/>
        <w:spacing w:after="0" w:line="240" w:lineRule="auto"/>
        <w:jc w:val="center"/>
        <w:rPr>
          <w:rFonts w:asciiTheme="minorHAnsi" w:hAnsiTheme="minorHAnsi" w:cstheme="minorHAnsi"/>
          <w:b/>
          <w:bCs/>
        </w:rPr>
      </w:pPr>
    </w:p>
    <w:p w14:paraId="6CABE08A" w14:textId="77777777" w:rsidR="00D9357F" w:rsidRPr="00DE2E6D" w:rsidRDefault="00D9357F" w:rsidP="00D9357F">
      <w:pPr>
        <w:spacing w:after="0" w:line="240" w:lineRule="auto"/>
        <w:rPr>
          <w:rFonts w:asciiTheme="minorHAnsi" w:hAnsiTheme="minorHAnsi" w:cstheme="minorHAnsi"/>
          <w:b/>
          <w:bCs/>
        </w:rPr>
      </w:pPr>
      <w:r w:rsidRPr="00DE2E6D">
        <w:rPr>
          <w:rFonts w:asciiTheme="minorHAnsi" w:hAnsiTheme="minorHAnsi" w:cstheme="minorHAnsi"/>
          <w:b/>
          <w:bCs/>
        </w:rPr>
        <w:t>Board Members in attendance</w:t>
      </w:r>
      <w:r w:rsidR="00DE2E6D" w:rsidRPr="00DE2E6D">
        <w:rPr>
          <w:rFonts w:asciiTheme="minorHAnsi" w:hAnsiTheme="minorHAnsi" w:cstheme="minorHAnsi"/>
          <w:b/>
          <w:bCs/>
        </w:rPr>
        <w:t xml:space="preserve"> (</w:t>
      </w:r>
      <w:r w:rsidR="00B94ED3">
        <w:rPr>
          <w:rFonts w:asciiTheme="minorHAnsi" w:hAnsiTheme="minorHAnsi" w:cstheme="minorHAnsi"/>
          <w:b/>
          <w:bCs/>
        </w:rPr>
        <w:t>“X”</w:t>
      </w:r>
      <w:r w:rsidR="00DE2E6D" w:rsidRPr="00DE2E6D">
        <w:rPr>
          <w:rFonts w:asciiTheme="minorHAnsi" w:hAnsiTheme="minorHAnsi" w:cstheme="minorHAnsi"/>
          <w:b/>
          <w:bCs/>
        </w:rPr>
        <w:t>)</w:t>
      </w:r>
      <w:r w:rsidRPr="00DE2E6D">
        <w:rPr>
          <w:rFonts w:asciiTheme="minorHAnsi" w:hAnsiTheme="minorHAnsi" w:cstheme="minorHAnsi"/>
          <w:b/>
          <w:bCs/>
        </w:rPr>
        <w:t>:</w:t>
      </w:r>
    </w:p>
    <w:p w14:paraId="18D20CD7" w14:textId="77777777" w:rsidR="00A8459C" w:rsidRPr="00DE2E6D" w:rsidRDefault="00A8459C" w:rsidP="00D9357F">
      <w:pPr>
        <w:spacing w:after="0" w:line="240" w:lineRule="auto"/>
        <w:rPr>
          <w:rFonts w:asciiTheme="minorHAnsi" w:hAnsiTheme="minorHAnsi" w:cstheme="minorHAnsi"/>
          <w:b/>
          <w:bCs/>
        </w:rPr>
      </w:pPr>
    </w:p>
    <w:tbl>
      <w:tblPr>
        <w:tblStyle w:val="TableGrid"/>
        <w:tblW w:w="9553" w:type="dxa"/>
        <w:tblLook w:val="04A0" w:firstRow="1" w:lastRow="0" w:firstColumn="1" w:lastColumn="0" w:noHBand="0" w:noVBand="1"/>
      </w:tblPr>
      <w:tblGrid>
        <w:gridCol w:w="1480"/>
        <w:gridCol w:w="310"/>
        <w:gridCol w:w="1677"/>
        <w:gridCol w:w="310"/>
        <w:gridCol w:w="1539"/>
        <w:gridCol w:w="310"/>
        <w:gridCol w:w="1475"/>
        <w:gridCol w:w="310"/>
        <w:gridCol w:w="1832"/>
        <w:gridCol w:w="310"/>
      </w:tblGrid>
      <w:tr w:rsidR="000C7448" w:rsidRPr="002055BD" w14:paraId="76182958" w14:textId="77777777" w:rsidTr="00381B20">
        <w:tc>
          <w:tcPr>
            <w:tcW w:w="1480" w:type="dxa"/>
            <w:vAlign w:val="center"/>
          </w:tcPr>
          <w:p w14:paraId="4D434D93" w14:textId="77777777" w:rsidR="00347894" w:rsidRPr="0029554F" w:rsidRDefault="00347894" w:rsidP="006C7B15">
            <w:pPr>
              <w:spacing w:after="0" w:line="240" w:lineRule="auto"/>
              <w:rPr>
                <w:rFonts w:asciiTheme="minorHAnsi" w:hAnsiTheme="minorHAnsi" w:cstheme="minorHAnsi"/>
                <w:bCs/>
                <w:sz w:val="18"/>
                <w:szCs w:val="18"/>
              </w:rPr>
            </w:pPr>
            <w:r w:rsidRPr="0029554F">
              <w:rPr>
                <w:rFonts w:asciiTheme="minorHAnsi" w:hAnsiTheme="minorHAnsi" w:cstheme="minorHAnsi"/>
                <w:sz w:val="18"/>
                <w:szCs w:val="18"/>
              </w:rPr>
              <w:t>Natasha Butchko</w:t>
            </w:r>
          </w:p>
        </w:tc>
        <w:tc>
          <w:tcPr>
            <w:tcW w:w="310" w:type="dxa"/>
            <w:vAlign w:val="center"/>
          </w:tcPr>
          <w:p w14:paraId="2A03E675" w14:textId="1F7902A2" w:rsidR="00347894" w:rsidRPr="0029554F" w:rsidRDefault="00347894" w:rsidP="006C7B15">
            <w:pPr>
              <w:spacing w:after="0" w:line="240" w:lineRule="auto"/>
              <w:jc w:val="center"/>
              <w:rPr>
                <w:rFonts w:asciiTheme="minorHAnsi" w:hAnsiTheme="minorHAnsi" w:cstheme="minorHAnsi"/>
                <w:bCs/>
                <w:sz w:val="18"/>
                <w:szCs w:val="18"/>
              </w:rPr>
            </w:pPr>
          </w:p>
        </w:tc>
        <w:tc>
          <w:tcPr>
            <w:tcW w:w="1677" w:type="dxa"/>
            <w:vAlign w:val="center"/>
          </w:tcPr>
          <w:p w14:paraId="72ACD91D" w14:textId="7F1E7AB7" w:rsidR="00347894" w:rsidRPr="0029554F" w:rsidRDefault="00347894" w:rsidP="006C7B15">
            <w:pPr>
              <w:spacing w:after="0" w:line="240" w:lineRule="auto"/>
              <w:rPr>
                <w:rFonts w:asciiTheme="minorHAnsi" w:hAnsiTheme="minorHAnsi" w:cstheme="minorHAnsi"/>
                <w:sz w:val="18"/>
                <w:szCs w:val="18"/>
              </w:rPr>
            </w:pPr>
            <w:r w:rsidRPr="0029554F">
              <w:rPr>
                <w:rFonts w:asciiTheme="minorHAnsi" w:hAnsiTheme="minorHAnsi" w:cstheme="minorHAnsi"/>
                <w:bCs/>
                <w:sz w:val="18"/>
                <w:szCs w:val="18"/>
              </w:rPr>
              <w:t>Pam Gibbs</w:t>
            </w:r>
          </w:p>
        </w:tc>
        <w:tc>
          <w:tcPr>
            <w:tcW w:w="310" w:type="dxa"/>
            <w:vAlign w:val="center"/>
          </w:tcPr>
          <w:p w14:paraId="6C1219BB" w14:textId="53DD0262" w:rsidR="00347894" w:rsidRPr="0029554F" w:rsidRDefault="00B76A63" w:rsidP="006C7B15">
            <w:pPr>
              <w:spacing w:after="0" w:line="240" w:lineRule="auto"/>
              <w:jc w:val="center"/>
              <w:rPr>
                <w:rFonts w:asciiTheme="minorHAnsi" w:hAnsiTheme="minorHAnsi" w:cstheme="minorHAnsi"/>
                <w:bCs/>
                <w:sz w:val="18"/>
                <w:szCs w:val="18"/>
              </w:rPr>
            </w:pPr>
            <w:r w:rsidRPr="0029554F">
              <w:rPr>
                <w:rFonts w:asciiTheme="minorHAnsi" w:hAnsiTheme="minorHAnsi" w:cstheme="minorHAnsi"/>
                <w:bCs/>
                <w:sz w:val="18"/>
                <w:szCs w:val="18"/>
              </w:rPr>
              <w:t>X</w:t>
            </w:r>
          </w:p>
        </w:tc>
        <w:tc>
          <w:tcPr>
            <w:tcW w:w="1539" w:type="dxa"/>
            <w:vAlign w:val="center"/>
          </w:tcPr>
          <w:p w14:paraId="0D71FFDE" w14:textId="628BFF28" w:rsidR="00347894" w:rsidRPr="0029554F" w:rsidRDefault="00347894" w:rsidP="006C7B15">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Debi Knott</w:t>
            </w:r>
          </w:p>
        </w:tc>
        <w:tc>
          <w:tcPr>
            <w:tcW w:w="310" w:type="dxa"/>
            <w:vAlign w:val="center"/>
          </w:tcPr>
          <w:p w14:paraId="69718E89" w14:textId="4C80DD76" w:rsidR="00347894" w:rsidRPr="0029554F" w:rsidRDefault="00347894" w:rsidP="006C7B15">
            <w:pPr>
              <w:spacing w:after="0" w:line="240" w:lineRule="auto"/>
              <w:jc w:val="center"/>
              <w:rPr>
                <w:rFonts w:asciiTheme="minorHAnsi" w:hAnsiTheme="minorHAnsi" w:cstheme="minorHAnsi"/>
                <w:bCs/>
                <w:sz w:val="18"/>
                <w:szCs w:val="18"/>
              </w:rPr>
            </w:pPr>
          </w:p>
        </w:tc>
        <w:tc>
          <w:tcPr>
            <w:tcW w:w="1475" w:type="dxa"/>
            <w:vAlign w:val="center"/>
          </w:tcPr>
          <w:p w14:paraId="44760206" w14:textId="0EBDB201" w:rsidR="00347894" w:rsidRPr="0029554F" w:rsidRDefault="000714EF" w:rsidP="006C7B15">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Nathaniel Pfeffer</w:t>
            </w:r>
          </w:p>
        </w:tc>
        <w:tc>
          <w:tcPr>
            <w:tcW w:w="310" w:type="dxa"/>
            <w:vAlign w:val="center"/>
          </w:tcPr>
          <w:p w14:paraId="7E387B5D" w14:textId="5DDA1A6C" w:rsidR="00347894" w:rsidRPr="0029554F" w:rsidRDefault="00347894" w:rsidP="006C7B15">
            <w:pPr>
              <w:spacing w:after="0" w:line="240" w:lineRule="auto"/>
              <w:jc w:val="center"/>
              <w:rPr>
                <w:rFonts w:asciiTheme="minorHAnsi" w:hAnsiTheme="minorHAnsi" w:cstheme="minorHAnsi"/>
                <w:bCs/>
                <w:sz w:val="18"/>
                <w:szCs w:val="18"/>
              </w:rPr>
            </w:pPr>
          </w:p>
        </w:tc>
        <w:tc>
          <w:tcPr>
            <w:tcW w:w="1832" w:type="dxa"/>
            <w:vAlign w:val="center"/>
          </w:tcPr>
          <w:p w14:paraId="57E1A129" w14:textId="50616421" w:rsidR="00347894" w:rsidRPr="0029554F" w:rsidRDefault="00381B20" w:rsidP="006C7B15">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Cheri Taylor</w:t>
            </w:r>
          </w:p>
        </w:tc>
        <w:tc>
          <w:tcPr>
            <w:tcW w:w="310" w:type="dxa"/>
            <w:vAlign w:val="center"/>
          </w:tcPr>
          <w:p w14:paraId="05F07DD6" w14:textId="687B16D3" w:rsidR="00347894" w:rsidRPr="0029554F" w:rsidRDefault="00D60585" w:rsidP="00D35CDE">
            <w:pPr>
              <w:spacing w:after="0" w:line="240" w:lineRule="auto"/>
              <w:jc w:val="center"/>
              <w:rPr>
                <w:rFonts w:asciiTheme="minorHAnsi" w:hAnsiTheme="minorHAnsi" w:cstheme="minorHAnsi"/>
                <w:bCs/>
                <w:sz w:val="18"/>
                <w:szCs w:val="18"/>
              </w:rPr>
            </w:pPr>
            <w:r w:rsidRPr="0029554F">
              <w:rPr>
                <w:rFonts w:asciiTheme="minorHAnsi" w:hAnsiTheme="minorHAnsi" w:cstheme="minorHAnsi"/>
                <w:bCs/>
                <w:sz w:val="18"/>
                <w:szCs w:val="18"/>
              </w:rPr>
              <w:t>X</w:t>
            </w:r>
          </w:p>
        </w:tc>
      </w:tr>
      <w:tr w:rsidR="00381B20" w:rsidRPr="002055BD" w14:paraId="5C0E104C" w14:textId="77777777" w:rsidTr="00381B20">
        <w:tc>
          <w:tcPr>
            <w:tcW w:w="1480" w:type="dxa"/>
            <w:vAlign w:val="center"/>
          </w:tcPr>
          <w:p w14:paraId="17F7146D" w14:textId="77777777" w:rsidR="00381B20" w:rsidRPr="0029554F" w:rsidRDefault="00381B20" w:rsidP="00381B20">
            <w:pPr>
              <w:spacing w:after="0" w:line="240" w:lineRule="auto"/>
              <w:rPr>
                <w:rFonts w:asciiTheme="minorHAnsi" w:hAnsiTheme="minorHAnsi" w:cstheme="minorHAnsi"/>
                <w:bCs/>
                <w:sz w:val="18"/>
                <w:szCs w:val="18"/>
              </w:rPr>
            </w:pPr>
            <w:r w:rsidRPr="0029554F">
              <w:rPr>
                <w:rFonts w:asciiTheme="minorHAnsi" w:hAnsiTheme="minorHAnsi" w:cstheme="minorHAnsi"/>
                <w:sz w:val="18"/>
                <w:szCs w:val="18"/>
              </w:rPr>
              <w:t>Ling Chen</w:t>
            </w:r>
          </w:p>
        </w:tc>
        <w:tc>
          <w:tcPr>
            <w:tcW w:w="310" w:type="dxa"/>
            <w:vAlign w:val="center"/>
          </w:tcPr>
          <w:p w14:paraId="7CD74C05" w14:textId="77777777" w:rsidR="00381B20" w:rsidRPr="0029554F" w:rsidRDefault="00381B20" w:rsidP="00381B20">
            <w:pPr>
              <w:spacing w:after="0" w:line="240" w:lineRule="auto"/>
              <w:jc w:val="center"/>
              <w:rPr>
                <w:rFonts w:asciiTheme="minorHAnsi" w:hAnsiTheme="minorHAnsi" w:cstheme="minorHAnsi"/>
                <w:bCs/>
                <w:sz w:val="18"/>
                <w:szCs w:val="18"/>
              </w:rPr>
            </w:pPr>
          </w:p>
        </w:tc>
        <w:tc>
          <w:tcPr>
            <w:tcW w:w="1677" w:type="dxa"/>
            <w:vAlign w:val="center"/>
          </w:tcPr>
          <w:p w14:paraId="6A8C6562" w14:textId="67AD9862" w:rsidR="00381B20" w:rsidRPr="0029554F" w:rsidRDefault="00381B20" w:rsidP="00381B20">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Andrew Hamilton</w:t>
            </w:r>
          </w:p>
        </w:tc>
        <w:tc>
          <w:tcPr>
            <w:tcW w:w="310" w:type="dxa"/>
            <w:vAlign w:val="center"/>
          </w:tcPr>
          <w:p w14:paraId="271A4D53" w14:textId="29CB1F67" w:rsidR="00381B20" w:rsidRPr="0029554F" w:rsidRDefault="00002257" w:rsidP="00381B20">
            <w:pPr>
              <w:spacing w:after="0" w:line="240" w:lineRule="auto"/>
              <w:jc w:val="center"/>
              <w:rPr>
                <w:rFonts w:asciiTheme="minorHAnsi" w:hAnsiTheme="minorHAnsi" w:cstheme="minorHAnsi"/>
                <w:bCs/>
                <w:sz w:val="18"/>
                <w:szCs w:val="18"/>
              </w:rPr>
            </w:pPr>
            <w:r w:rsidRPr="0029554F">
              <w:rPr>
                <w:rFonts w:asciiTheme="minorHAnsi" w:hAnsiTheme="minorHAnsi" w:cstheme="minorHAnsi"/>
                <w:bCs/>
                <w:sz w:val="18"/>
                <w:szCs w:val="18"/>
              </w:rPr>
              <w:t>X</w:t>
            </w:r>
          </w:p>
        </w:tc>
        <w:tc>
          <w:tcPr>
            <w:tcW w:w="1539" w:type="dxa"/>
            <w:vAlign w:val="center"/>
          </w:tcPr>
          <w:p w14:paraId="37153222" w14:textId="3C7ED72A" w:rsidR="00381B20" w:rsidRPr="0029554F" w:rsidRDefault="00381B20" w:rsidP="00381B20">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Vaiden Lindsey</w:t>
            </w:r>
          </w:p>
        </w:tc>
        <w:tc>
          <w:tcPr>
            <w:tcW w:w="310" w:type="dxa"/>
            <w:vAlign w:val="center"/>
          </w:tcPr>
          <w:p w14:paraId="4331190B" w14:textId="120C553A" w:rsidR="00381B20" w:rsidRPr="0029554F" w:rsidRDefault="00B76A63" w:rsidP="00381B20">
            <w:pPr>
              <w:spacing w:after="0" w:line="240" w:lineRule="auto"/>
              <w:jc w:val="center"/>
              <w:rPr>
                <w:rFonts w:asciiTheme="minorHAnsi" w:hAnsiTheme="minorHAnsi" w:cstheme="minorHAnsi"/>
                <w:bCs/>
                <w:sz w:val="18"/>
                <w:szCs w:val="18"/>
              </w:rPr>
            </w:pPr>
            <w:r w:rsidRPr="0029554F">
              <w:rPr>
                <w:rFonts w:asciiTheme="minorHAnsi" w:hAnsiTheme="minorHAnsi" w:cstheme="minorHAnsi"/>
                <w:bCs/>
                <w:sz w:val="18"/>
                <w:szCs w:val="18"/>
              </w:rPr>
              <w:t>X</w:t>
            </w:r>
          </w:p>
        </w:tc>
        <w:tc>
          <w:tcPr>
            <w:tcW w:w="1475" w:type="dxa"/>
            <w:vAlign w:val="center"/>
          </w:tcPr>
          <w:p w14:paraId="4D9A9AE7" w14:textId="34EC15A1" w:rsidR="00381B20" w:rsidRPr="0029554F" w:rsidRDefault="00381B20" w:rsidP="00381B20">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Robin Pfeffer</w:t>
            </w:r>
          </w:p>
        </w:tc>
        <w:tc>
          <w:tcPr>
            <w:tcW w:w="310" w:type="dxa"/>
            <w:vAlign w:val="center"/>
          </w:tcPr>
          <w:p w14:paraId="3F357CF0" w14:textId="534080D1" w:rsidR="00381B20" w:rsidRPr="0029554F" w:rsidRDefault="00E170A9" w:rsidP="00381B20">
            <w:pPr>
              <w:spacing w:after="0" w:line="240" w:lineRule="auto"/>
              <w:jc w:val="center"/>
              <w:rPr>
                <w:rFonts w:asciiTheme="minorHAnsi" w:hAnsiTheme="minorHAnsi" w:cstheme="minorHAnsi"/>
                <w:bCs/>
                <w:sz w:val="18"/>
                <w:szCs w:val="18"/>
              </w:rPr>
            </w:pPr>
            <w:r w:rsidRPr="0029554F">
              <w:rPr>
                <w:rFonts w:asciiTheme="minorHAnsi" w:hAnsiTheme="minorHAnsi" w:cstheme="minorHAnsi"/>
                <w:bCs/>
                <w:sz w:val="18"/>
                <w:szCs w:val="18"/>
              </w:rPr>
              <w:t>X</w:t>
            </w:r>
          </w:p>
        </w:tc>
        <w:tc>
          <w:tcPr>
            <w:tcW w:w="1832" w:type="dxa"/>
            <w:vAlign w:val="center"/>
          </w:tcPr>
          <w:p w14:paraId="0206E80C" w14:textId="101CD617" w:rsidR="00381B20" w:rsidRPr="0029554F" w:rsidRDefault="00381B20" w:rsidP="00381B20">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Luis Vaughan</w:t>
            </w:r>
          </w:p>
        </w:tc>
        <w:tc>
          <w:tcPr>
            <w:tcW w:w="310" w:type="dxa"/>
            <w:vAlign w:val="center"/>
          </w:tcPr>
          <w:p w14:paraId="5E00B434" w14:textId="3B7EA589" w:rsidR="00381B20" w:rsidRPr="0029554F" w:rsidRDefault="00381B20" w:rsidP="00381B20">
            <w:pPr>
              <w:spacing w:after="0" w:line="240" w:lineRule="auto"/>
              <w:jc w:val="center"/>
              <w:rPr>
                <w:rFonts w:asciiTheme="minorHAnsi" w:hAnsiTheme="minorHAnsi" w:cstheme="minorHAnsi"/>
                <w:bCs/>
                <w:sz w:val="18"/>
                <w:szCs w:val="18"/>
              </w:rPr>
            </w:pPr>
          </w:p>
        </w:tc>
      </w:tr>
      <w:tr w:rsidR="00381B20" w:rsidRPr="002055BD" w14:paraId="49057F87" w14:textId="77777777" w:rsidTr="00381B20">
        <w:tc>
          <w:tcPr>
            <w:tcW w:w="1480" w:type="dxa"/>
            <w:vAlign w:val="center"/>
          </w:tcPr>
          <w:p w14:paraId="2294298C" w14:textId="77777777" w:rsidR="00381B20" w:rsidRPr="0029554F" w:rsidRDefault="00381B20" w:rsidP="00381B20">
            <w:pPr>
              <w:spacing w:after="0" w:line="240" w:lineRule="auto"/>
              <w:rPr>
                <w:rFonts w:asciiTheme="minorHAnsi" w:hAnsiTheme="minorHAnsi" w:cstheme="minorHAnsi"/>
                <w:bCs/>
                <w:sz w:val="18"/>
                <w:szCs w:val="18"/>
              </w:rPr>
            </w:pPr>
            <w:r w:rsidRPr="0029554F">
              <w:rPr>
                <w:rFonts w:asciiTheme="minorHAnsi" w:hAnsiTheme="minorHAnsi" w:cstheme="minorHAnsi"/>
                <w:sz w:val="18"/>
                <w:szCs w:val="18"/>
              </w:rPr>
              <w:t>Kari Crider</w:t>
            </w:r>
          </w:p>
        </w:tc>
        <w:tc>
          <w:tcPr>
            <w:tcW w:w="310" w:type="dxa"/>
            <w:vAlign w:val="center"/>
          </w:tcPr>
          <w:p w14:paraId="290AB5F4" w14:textId="0A6CA3A0" w:rsidR="00381B20" w:rsidRPr="0029554F" w:rsidRDefault="00B76A63" w:rsidP="00381B20">
            <w:pPr>
              <w:spacing w:after="0" w:line="240" w:lineRule="auto"/>
              <w:jc w:val="center"/>
              <w:rPr>
                <w:rFonts w:asciiTheme="minorHAnsi" w:hAnsiTheme="minorHAnsi" w:cstheme="minorHAnsi"/>
                <w:bCs/>
                <w:sz w:val="18"/>
                <w:szCs w:val="18"/>
              </w:rPr>
            </w:pPr>
            <w:r w:rsidRPr="0029554F">
              <w:rPr>
                <w:rFonts w:asciiTheme="minorHAnsi" w:hAnsiTheme="minorHAnsi" w:cstheme="minorHAnsi"/>
                <w:bCs/>
                <w:sz w:val="18"/>
                <w:szCs w:val="18"/>
              </w:rPr>
              <w:t>X</w:t>
            </w:r>
          </w:p>
        </w:tc>
        <w:tc>
          <w:tcPr>
            <w:tcW w:w="1677" w:type="dxa"/>
            <w:vAlign w:val="center"/>
          </w:tcPr>
          <w:p w14:paraId="1AF3202B" w14:textId="1BD664D4" w:rsidR="00381B20" w:rsidRPr="0029554F" w:rsidRDefault="00381B20" w:rsidP="00381B20">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Davis Hollister</w:t>
            </w:r>
          </w:p>
        </w:tc>
        <w:tc>
          <w:tcPr>
            <w:tcW w:w="310" w:type="dxa"/>
            <w:vAlign w:val="center"/>
          </w:tcPr>
          <w:p w14:paraId="7C25D2E1" w14:textId="7A4D2516" w:rsidR="00381B20" w:rsidRPr="0029554F" w:rsidRDefault="005836AE" w:rsidP="00381B20">
            <w:pPr>
              <w:spacing w:after="0" w:line="240" w:lineRule="auto"/>
              <w:jc w:val="center"/>
              <w:rPr>
                <w:rFonts w:asciiTheme="minorHAnsi" w:hAnsiTheme="minorHAnsi" w:cstheme="minorHAnsi"/>
                <w:bCs/>
                <w:sz w:val="18"/>
                <w:szCs w:val="18"/>
              </w:rPr>
            </w:pPr>
            <w:r w:rsidRPr="0029554F">
              <w:rPr>
                <w:rFonts w:asciiTheme="minorHAnsi" w:hAnsiTheme="minorHAnsi" w:cstheme="minorHAnsi"/>
                <w:bCs/>
                <w:sz w:val="18"/>
                <w:szCs w:val="18"/>
              </w:rPr>
              <w:t>X</w:t>
            </w:r>
          </w:p>
        </w:tc>
        <w:tc>
          <w:tcPr>
            <w:tcW w:w="1539" w:type="dxa"/>
            <w:vAlign w:val="center"/>
          </w:tcPr>
          <w:p w14:paraId="521809F5" w14:textId="6CBB96BD" w:rsidR="00381B20" w:rsidRPr="0029554F" w:rsidRDefault="00381B20" w:rsidP="00381B20">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Susan Lionberger</w:t>
            </w:r>
          </w:p>
        </w:tc>
        <w:tc>
          <w:tcPr>
            <w:tcW w:w="310" w:type="dxa"/>
            <w:vAlign w:val="center"/>
          </w:tcPr>
          <w:p w14:paraId="7F42DE88" w14:textId="7392C672" w:rsidR="00381B20" w:rsidRPr="0029554F" w:rsidRDefault="00381B20" w:rsidP="00381B20">
            <w:pPr>
              <w:spacing w:after="0" w:line="240" w:lineRule="auto"/>
              <w:jc w:val="center"/>
              <w:rPr>
                <w:rFonts w:asciiTheme="minorHAnsi" w:hAnsiTheme="minorHAnsi" w:cstheme="minorHAnsi"/>
                <w:bCs/>
                <w:sz w:val="18"/>
                <w:szCs w:val="18"/>
              </w:rPr>
            </w:pPr>
          </w:p>
        </w:tc>
        <w:tc>
          <w:tcPr>
            <w:tcW w:w="1475" w:type="dxa"/>
            <w:vAlign w:val="center"/>
          </w:tcPr>
          <w:p w14:paraId="43600224" w14:textId="78CC73D2" w:rsidR="00381B20" w:rsidRPr="0029554F" w:rsidRDefault="00381B20" w:rsidP="00381B20">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Heather Schmidt</w:t>
            </w:r>
          </w:p>
        </w:tc>
        <w:tc>
          <w:tcPr>
            <w:tcW w:w="310" w:type="dxa"/>
            <w:vAlign w:val="center"/>
          </w:tcPr>
          <w:p w14:paraId="553EE6EF" w14:textId="1F47FB5B" w:rsidR="00381B20" w:rsidRPr="0029554F" w:rsidRDefault="00381B20" w:rsidP="00381B20">
            <w:pPr>
              <w:spacing w:after="0" w:line="240" w:lineRule="auto"/>
              <w:jc w:val="center"/>
              <w:rPr>
                <w:rFonts w:asciiTheme="minorHAnsi" w:hAnsiTheme="minorHAnsi" w:cstheme="minorHAnsi"/>
                <w:bCs/>
                <w:sz w:val="18"/>
                <w:szCs w:val="18"/>
              </w:rPr>
            </w:pPr>
          </w:p>
        </w:tc>
        <w:tc>
          <w:tcPr>
            <w:tcW w:w="1832" w:type="dxa"/>
            <w:vAlign w:val="center"/>
          </w:tcPr>
          <w:p w14:paraId="692E4014" w14:textId="72327CA4" w:rsidR="00381B20" w:rsidRPr="0029554F" w:rsidRDefault="00381B20" w:rsidP="00381B20">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Alexandra Wassmerar</w:t>
            </w:r>
          </w:p>
        </w:tc>
        <w:tc>
          <w:tcPr>
            <w:tcW w:w="310" w:type="dxa"/>
            <w:vAlign w:val="center"/>
          </w:tcPr>
          <w:p w14:paraId="2E5D36A1" w14:textId="16B3D1E9" w:rsidR="00381B20" w:rsidRPr="0029554F" w:rsidRDefault="00CE0313" w:rsidP="00381B20">
            <w:pPr>
              <w:spacing w:after="0" w:line="240" w:lineRule="auto"/>
              <w:jc w:val="center"/>
              <w:rPr>
                <w:rFonts w:asciiTheme="minorHAnsi" w:hAnsiTheme="minorHAnsi" w:cstheme="minorHAnsi"/>
                <w:bCs/>
                <w:sz w:val="18"/>
                <w:szCs w:val="18"/>
              </w:rPr>
            </w:pPr>
            <w:r w:rsidRPr="0029554F">
              <w:rPr>
                <w:rFonts w:asciiTheme="minorHAnsi" w:hAnsiTheme="minorHAnsi" w:cstheme="minorHAnsi"/>
                <w:bCs/>
                <w:sz w:val="18"/>
                <w:szCs w:val="18"/>
              </w:rPr>
              <w:t>X</w:t>
            </w:r>
          </w:p>
        </w:tc>
      </w:tr>
      <w:tr w:rsidR="00381B20" w:rsidRPr="002055BD" w14:paraId="70672587" w14:textId="77777777" w:rsidTr="00381B20">
        <w:tc>
          <w:tcPr>
            <w:tcW w:w="1480" w:type="dxa"/>
            <w:vAlign w:val="center"/>
          </w:tcPr>
          <w:p w14:paraId="72FA2AFE" w14:textId="4A558A18" w:rsidR="00381B20" w:rsidRPr="0029554F" w:rsidRDefault="00381B20" w:rsidP="00381B20">
            <w:pPr>
              <w:spacing w:after="0" w:line="240" w:lineRule="auto"/>
              <w:rPr>
                <w:rFonts w:asciiTheme="minorHAnsi" w:hAnsiTheme="minorHAnsi" w:cstheme="minorHAnsi"/>
                <w:bCs/>
                <w:sz w:val="18"/>
                <w:szCs w:val="18"/>
              </w:rPr>
            </w:pPr>
            <w:r w:rsidRPr="0029554F">
              <w:rPr>
                <w:rFonts w:asciiTheme="minorHAnsi" w:hAnsiTheme="minorHAnsi" w:cstheme="minorHAnsi"/>
                <w:sz w:val="18"/>
                <w:szCs w:val="18"/>
              </w:rPr>
              <w:t>Shriya Das</w:t>
            </w:r>
          </w:p>
        </w:tc>
        <w:tc>
          <w:tcPr>
            <w:tcW w:w="310" w:type="dxa"/>
            <w:vAlign w:val="center"/>
          </w:tcPr>
          <w:p w14:paraId="02504106" w14:textId="32D8B348" w:rsidR="00381B20" w:rsidRPr="0029554F" w:rsidRDefault="00381B20" w:rsidP="00381B20">
            <w:pPr>
              <w:spacing w:after="0" w:line="240" w:lineRule="auto"/>
              <w:jc w:val="center"/>
              <w:rPr>
                <w:rFonts w:asciiTheme="minorHAnsi" w:hAnsiTheme="minorHAnsi" w:cstheme="minorHAnsi"/>
                <w:bCs/>
                <w:sz w:val="18"/>
                <w:szCs w:val="18"/>
              </w:rPr>
            </w:pPr>
          </w:p>
        </w:tc>
        <w:tc>
          <w:tcPr>
            <w:tcW w:w="1677" w:type="dxa"/>
            <w:vAlign w:val="center"/>
          </w:tcPr>
          <w:p w14:paraId="5BDB2246" w14:textId="57DD3A4B" w:rsidR="00381B20" w:rsidRPr="0029554F" w:rsidRDefault="00381B20" w:rsidP="00381B20">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Elsa Hoppe</w:t>
            </w:r>
          </w:p>
        </w:tc>
        <w:tc>
          <w:tcPr>
            <w:tcW w:w="310" w:type="dxa"/>
            <w:vAlign w:val="center"/>
          </w:tcPr>
          <w:p w14:paraId="00BEBFE3" w14:textId="2C420470" w:rsidR="00381B20" w:rsidRPr="0029554F" w:rsidRDefault="00381B20" w:rsidP="00381B20">
            <w:pPr>
              <w:spacing w:after="0" w:line="240" w:lineRule="auto"/>
              <w:jc w:val="center"/>
              <w:rPr>
                <w:rFonts w:asciiTheme="minorHAnsi" w:hAnsiTheme="minorHAnsi" w:cstheme="minorHAnsi"/>
                <w:bCs/>
                <w:sz w:val="18"/>
                <w:szCs w:val="18"/>
              </w:rPr>
            </w:pPr>
          </w:p>
        </w:tc>
        <w:tc>
          <w:tcPr>
            <w:tcW w:w="1539" w:type="dxa"/>
            <w:vAlign w:val="center"/>
          </w:tcPr>
          <w:p w14:paraId="30D41386" w14:textId="3DF534AB" w:rsidR="00381B20" w:rsidRPr="0029554F" w:rsidRDefault="00381B20" w:rsidP="00381B20">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Robin Lownsbury</w:t>
            </w:r>
          </w:p>
        </w:tc>
        <w:tc>
          <w:tcPr>
            <w:tcW w:w="310" w:type="dxa"/>
            <w:vAlign w:val="center"/>
          </w:tcPr>
          <w:p w14:paraId="52FDCE07" w14:textId="02F24B9B" w:rsidR="00381B20" w:rsidRPr="0029554F" w:rsidRDefault="00381B20" w:rsidP="00381B20">
            <w:pPr>
              <w:spacing w:after="0" w:line="240" w:lineRule="auto"/>
              <w:jc w:val="center"/>
              <w:rPr>
                <w:rFonts w:asciiTheme="minorHAnsi" w:hAnsiTheme="minorHAnsi" w:cstheme="minorHAnsi"/>
                <w:bCs/>
                <w:sz w:val="18"/>
                <w:szCs w:val="18"/>
              </w:rPr>
            </w:pPr>
          </w:p>
        </w:tc>
        <w:tc>
          <w:tcPr>
            <w:tcW w:w="1475" w:type="dxa"/>
            <w:vAlign w:val="center"/>
          </w:tcPr>
          <w:p w14:paraId="6DD5B96B" w14:textId="4F10A9BD" w:rsidR="00381B20" w:rsidRPr="0029554F" w:rsidRDefault="00381B20" w:rsidP="00381B20">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Kelly Shaffer</w:t>
            </w:r>
          </w:p>
        </w:tc>
        <w:tc>
          <w:tcPr>
            <w:tcW w:w="310" w:type="dxa"/>
            <w:vAlign w:val="center"/>
          </w:tcPr>
          <w:p w14:paraId="3B374258" w14:textId="4D4CA73A" w:rsidR="00381B20" w:rsidRPr="0029554F" w:rsidRDefault="00381B20" w:rsidP="00381B20">
            <w:pPr>
              <w:spacing w:after="0" w:line="240" w:lineRule="auto"/>
              <w:jc w:val="center"/>
              <w:rPr>
                <w:rFonts w:asciiTheme="minorHAnsi" w:hAnsiTheme="minorHAnsi" w:cstheme="minorHAnsi"/>
                <w:bCs/>
                <w:sz w:val="18"/>
                <w:szCs w:val="18"/>
              </w:rPr>
            </w:pPr>
          </w:p>
        </w:tc>
        <w:tc>
          <w:tcPr>
            <w:tcW w:w="1832" w:type="dxa"/>
            <w:vAlign w:val="center"/>
          </w:tcPr>
          <w:p w14:paraId="51F90934" w14:textId="10740820" w:rsidR="00381B20" w:rsidRPr="0029554F" w:rsidRDefault="00381B20" w:rsidP="00381B20">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Tamara Wyatt</w:t>
            </w:r>
          </w:p>
        </w:tc>
        <w:tc>
          <w:tcPr>
            <w:tcW w:w="310" w:type="dxa"/>
            <w:vAlign w:val="center"/>
          </w:tcPr>
          <w:p w14:paraId="59E2E48F" w14:textId="7D4FC336" w:rsidR="00381B20" w:rsidRPr="0029554F" w:rsidRDefault="00B76A63" w:rsidP="00381B20">
            <w:pPr>
              <w:spacing w:after="0" w:line="240" w:lineRule="auto"/>
              <w:jc w:val="center"/>
              <w:rPr>
                <w:rFonts w:asciiTheme="minorHAnsi" w:hAnsiTheme="minorHAnsi" w:cstheme="minorHAnsi"/>
                <w:bCs/>
                <w:sz w:val="18"/>
                <w:szCs w:val="18"/>
              </w:rPr>
            </w:pPr>
            <w:r w:rsidRPr="0029554F">
              <w:rPr>
                <w:rFonts w:asciiTheme="minorHAnsi" w:hAnsiTheme="minorHAnsi" w:cstheme="minorHAnsi"/>
                <w:bCs/>
                <w:sz w:val="18"/>
                <w:szCs w:val="18"/>
              </w:rPr>
              <w:t>X</w:t>
            </w:r>
          </w:p>
        </w:tc>
      </w:tr>
      <w:tr w:rsidR="00381B20" w:rsidRPr="002055BD" w14:paraId="6AAD00CA" w14:textId="77777777" w:rsidTr="00381B20">
        <w:tc>
          <w:tcPr>
            <w:tcW w:w="1480" w:type="dxa"/>
            <w:vAlign w:val="center"/>
          </w:tcPr>
          <w:p w14:paraId="4017953E" w14:textId="48D5D494" w:rsidR="00381B20" w:rsidRPr="0029554F" w:rsidRDefault="00381B20" w:rsidP="00381B20">
            <w:pPr>
              <w:spacing w:after="0" w:line="240" w:lineRule="auto"/>
              <w:rPr>
                <w:rFonts w:asciiTheme="minorHAnsi" w:hAnsiTheme="minorHAnsi" w:cstheme="minorHAnsi"/>
                <w:bCs/>
                <w:sz w:val="18"/>
                <w:szCs w:val="18"/>
              </w:rPr>
            </w:pPr>
            <w:r w:rsidRPr="0029554F">
              <w:rPr>
                <w:rFonts w:asciiTheme="minorHAnsi" w:hAnsiTheme="minorHAnsi" w:cstheme="minorHAnsi"/>
                <w:sz w:val="18"/>
                <w:szCs w:val="18"/>
              </w:rPr>
              <w:t>Stacey Daub</w:t>
            </w:r>
          </w:p>
        </w:tc>
        <w:tc>
          <w:tcPr>
            <w:tcW w:w="310" w:type="dxa"/>
            <w:vAlign w:val="center"/>
          </w:tcPr>
          <w:p w14:paraId="63C54642" w14:textId="36865AE1" w:rsidR="00381B20" w:rsidRPr="0029554F" w:rsidRDefault="00716D09" w:rsidP="00381B20">
            <w:pPr>
              <w:spacing w:after="0" w:line="240" w:lineRule="auto"/>
              <w:jc w:val="center"/>
              <w:rPr>
                <w:rFonts w:asciiTheme="minorHAnsi" w:hAnsiTheme="minorHAnsi" w:cstheme="minorHAnsi"/>
                <w:bCs/>
                <w:sz w:val="18"/>
                <w:szCs w:val="18"/>
              </w:rPr>
            </w:pPr>
            <w:r w:rsidRPr="0029554F">
              <w:rPr>
                <w:rFonts w:asciiTheme="minorHAnsi" w:hAnsiTheme="minorHAnsi" w:cstheme="minorHAnsi"/>
                <w:bCs/>
                <w:sz w:val="18"/>
                <w:szCs w:val="18"/>
              </w:rPr>
              <w:t>X</w:t>
            </w:r>
          </w:p>
        </w:tc>
        <w:tc>
          <w:tcPr>
            <w:tcW w:w="1677" w:type="dxa"/>
            <w:vAlign w:val="center"/>
          </w:tcPr>
          <w:p w14:paraId="222550E8" w14:textId="1BD06D67" w:rsidR="00381B20" w:rsidRPr="0029554F" w:rsidRDefault="00381B20" w:rsidP="00381B20">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Mary Hutcheson</w:t>
            </w:r>
          </w:p>
        </w:tc>
        <w:tc>
          <w:tcPr>
            <w:tcW w:w="310" w:type="dxa"/>
            <w:vAlign w:val="center"/>
          </w:tcPr>
          <w:p w14:paraId="0C9DA296" w14:textId="04CDDFA9" w:rsidR="00381B20" w:rsidRPr="0029554F" w:rsidRDefault="00B76A63" w:rsidP="00381B20">
            <w:pPr>
              <w:spacing w:after="0" w:line="240" w:lineRule="auto"/>
              <w:jc w:val="center"/>
              <w:rPr>
                <w:rFonts w:asciiTheme="minorHAnsi" w:hAnsiTheme="minorHAnsi" w:cstheme="minorHAnsi"/>
                <w:bCs/>
                <w:sz w:val="18"/>
                <w:szCs w:val="18"/>
              </w:rPr>
            </w:pPr>
            <w:r w:rsidRPr="0029554F">
              <w:rPr>
                <w:rFonts w:asciiTheme="minorHAnsi" w:hAnsiTheme="minorHAnsi" w:cstheme="minorHAnsi"/>
                <w:bCs/>
                <w:sz w:val="18"/>
                <w:szCs w:val="18"/>
              </w:rPr>
              <w:t>X</w:t>
            </w:r>
          </w:p>
        </w:tc>
        <w:tc>
          <w:tcPr>
            <w:tcW w:w="1539" w:type="dxa"/>
            <w:vAlign w:val="center"/>
          </w:tcPr>
          <w:p w14:paraId="167300DA" w14:textId="74A599CF" w:rsidR="00381B20" w:rsidRPr="0029554F" w:rsidRDefault="00381B20" w:rsidP="00381B20">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Glenn Mott</w:t>
            </w:r>
          </w:p>
        </w:tc>
        <w:tc>
          <w:tcPr>
            <w:tcW w:w="310" w:type="dxa"/>
            <w:vAlign w:val="center"/>
          </w:tcPr>
          <w:p w14:paraId="54F4730D" w14:textId="690A0227" w:rsidR="00381B20" w:rsidRPr="0029554F" w:rsidRDefault="00B76A63" w:rsidP="00381B20">
            <w:pPr>
              <w:spacing w:after="0" w:line="240" w:lineRule="auto"/>
              <w:jc w:val="center"/>
              <w:rPr>
                <w:rFonts w:asciiTheme="minorHAnsi" w:hAnsiTheme="minorHAnsi" w:cstheme="minorHAnsi"/>
                <w:bCs/>
                <w:sz w:val="18"/>
                <w:szCs w:val="18"/>
              </w:rPr>
            </w:pPr>
            <w:r w:rsidRPr="0029554F">
              <w:rPr>
                <w:rFonts w:asciiTheme="minorHAnsi" w:hAnsiTheme="minorHAnsi" w:cstheme="minorHAnsi"/>
                <w:bCs/>
                <w:sz w:val="18"/>
                <w:szCs w:val="18"/>
              </w:rPr>
              <w:t>X</w:t>
            </w:r>
          </w:p>
        </w:tc>
        <w:tc>
          <w:tcPr>
            <w:tcW w:w="1475" w:type="dxa"/>
            <w:vAlign w:val="center"/>
          </w:tcPr>
          <w:p w14:paraId="40EE9AFB" w14:textId="584D16A9" w:rsidR="00381B20" w:rsidRPr="0029554F" w:rsidRDefault="00215974" w:rsidP="00381B20">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Bob</w:t>
            </w:r>
            <w:r w:rsidR="00381B20" w:rsidRPr="0029554F">
              <w:rPr>
                <w:rFonts w:asciiTheme="minorHAnsi" w:hAnsiTheme="minorHAnsi" w:cstheme="minorHAnsi"/>
                <w:bCs/>
                <w:sz w:val="18"/>
                <w:szCs w:val="18"/>
              </w:rPr>
              <w:t xml:space="preserve"> Shippee</w:t>
            </w:r>
          </w:p>
        </w:tc>
        <w:tc>
          <w:tcPr>
            <w:tcW w:w="310" w:type="dxa"/>
            <w:vAlign w:val="center"/>
          </w:tcPr>
          <w:p w14:paraId="1CBC602F" w14:textId="27828922" w:rsidR="00381B20" w:rsidRPr="0029554F" w:rsidRDefault="00381B20" w:rsidP="00381B20">
            <w:pPr>
              <w:spacing w:after="0" w:line="240" w:lineRule="auto"/>
              <w:jc w:val="center"/>
              <w:rPr>
                <w:rFonts w:asciiTheme="minorHAnsi" w:hAnsiTheme="minorHAnsi" w:cstheme="minorHAnsi"/>
                <w:bCs/>
                <w:sz w:val="18"/>
                <w:szCs w:val="18"/>
              </w:rPr>
            </w:pPr>
          </w:p>
        </w:tc>
        <w:tc>
          <w:tcPr>
            <w:tcW w:w="1832" w:type="dxa"/>
            <w:vAlign w:val="center"/>
          </w:tcPr>
          <w:p w14:paraId="01C2AC1E" w14:textId="177E9427" w:rsidR="00381B20" w:rsidRPr="0029554F" w:rsidRDefault="00381B20" w:rsidP="00381B20">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Annie Yuan</w:t>
            </w:r>
          </w:p>
        </w:tc>
        <w:tc>
          <w:tcPr>
            <w:tcW w:w="310" w:type="dxa"/>
            <w:vAlign w:val="center"/>
          </w:tcPr>
          <w:p w14:paraId="2451A17D" w14:textId="03DBCAD8" w:rsidR="00381B20" w:rsidRPr="0029554F" w:rsidRDefault="00381B20" w:rsidP="00381B20">
            <w:pPr>
              <w:spacing w:after="0" w:line="240" w:lineRule="auto"/>
              <w:jc w:val="center"/>
              <w:rPr>
                <w:rFonts w:asciiTheme="minorHAnsi" w:hAnsiTheme="minorHAnsi" w:cstheme="minorHAnsi"/>
                <w:bCs/>
                <w:sz w:val="18"/>
                <w:szCs w:val="18"/>
              </w:rPr>
            </w:pPr>
          </w:p>
        </w:tc>
      </w:tr>
      <w:tr w:rsidR="00215974" w:rsidRPr="002055BD" w14:paraId="291297E1" w14:textId="77777777" w:rsidTr="00381B20">
        <w:tc>
          <w:tcPr>
            <w:tcW w:w="1480" w:type="dxa"/>
            <w:vAlign w:val="center"/>
          </w:tcPr>
          <w:p w14:paraId="0A044810" w14:textId="77777777" w:rsidR="00215974" w:rsidRPr="0029554F" w:rsidRDefault="00215974" w:rsidP="00215974">
            <w:pPr>
              <w:spacing w:after="0" w:line="240" w:lineRule="auto"/>
              <w:rPr>
                <w:rFonts w:asciiTheme="minorHAnsi" w:hAnsiTheme="minorHAnsi" w:cstheme="minorHAnsi"/>
                <w:sz w:val="18"/>
                <w:szCs w:val="18"/>
              </w:rPr>
            </w:pPr>
            <w:r w:rsidRPr="0029554F">
              <w:rPr>
                <w:rFonts w:asciiTheme="minorHAnsi" w:hAnsiTheme="minorHAnsi" w:cstheme="minorHAnsi"/>
                <w:sz w:val="18"/>
                <w:szCs w:val="18"/>
              </w:rPr>
              <w:t>Padraic Dempsey</w:t>
            </w:r>
          </w:p>
        </w:tc>
        <w:tc>
          <w:tcPr>
            <w:tcW w:w="310" w:type="dxa"/>
            <w:vAlign w:val="center"/>
          </w:tcPr>
          <w:p w14:paraId="614D38E5" w14:textId="7E2E6011" w:rsidR="00215974" w:rsidRPr="0029554F" w:rsidRDefault="00B76A63" w:rsidP="00215974">
            <w:pPr>
              <w:spacing w:after="0" w:line="240" w:lineRule="auto"/>
              <w:jc w:val="center"/>
              <w:rPr>
                <w:rFonts w:asciiTheme="minorHAnsi" w:hAnsiTheme="minorHAnsi" w:cstheme="minorHAnsi"/>
                <w:bCs/>
                <w:sz w:val="18"/>
                <w:szCs w:val="18"/>
              </w:rPr>
            </w:pPr>
            <w:r w:rsidRPr="0029554F">
              <w:rPr>
                <w:rFonts w:asciiTheme="minorHAnsi" w:hAnsiTheme="minorHAnsi" w:cstheme="minorHAnsi"/>
                <w:bCs/>
                <w:sz w:val="18"/>
                <w:szCs w:val="18"/>
              </w:rPr>
              <w:t>X</w:t>
            </w:r>
          </w:p>
        </w:tc>
        <w:tc>
          <w:tcPr>
            <w:tcW w:w="1677" w:type="dxa"/>
            <w:vAlign w:val="center"/>
          </w:tcPr>
          <w:p w14:paraId="6A8C9409" w14:textId="0249E009" w:rsidR="00215974" w:rsidRPr="0029554F" w:rsidRDefault="00215974" w:rsidP="00215974">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Jennifer Kazzie</w:t>
            </w:r>
          </w:p>
        </w:tc>
        <w:tc>
          <w:tcPr>
            <w:tcW w:w="310" w:type="dxa"/>
            <w:vAlign w:val="center"/>
          </w:tcPr>
          <w:p w14:paraId="2E181E39" w14:textId="1DE35D7E" w:rsidR="00215974" w:rsidRPr="0029554F" w:rsidRDefault="00716D09" w:rsidP="00215974">
            <w:pPr>
              <w:spacing w:after="0" w:line="240" w:lineRule="auto"/>
              <w:jc w:val="center"/>
              <w:rPr>
                <w:rFonts w:asciiTheme="minorHAnsi" w:hAnsiTheme="minorHAnsi" w:cstheme="minorHAnsi"/>
                <w:bCs/>
                <w:sz w:val="18"/>
                <w:szCs w:val="18"/>
              </w:rPr>
            </w:pPr>
            <w:r w:rsidRPr="0029554F">
              <w:rPr>
                <w:rFonts w:asciiTheme="minorHAnsi" w:hAnsiTheme="minorHAnsi" w:cstheme="minorHAnsi"/>
                <w:bCs/>
                <w:sz w:val="18"/>
                <w:szCs w:val="18"/>
              </w:rPr>
              <w:t>X</w:t>
            </w:r>
          </w:p>
        </w:tc>
        <w:tc>
          <w:tcPr>
            <w:tcW w:w="1539" w:type="dxa"/>
            <w:vAlign w:val="center"/>
          </w:tcPr>
          <w:p w14:paraId="6E4C3B55" w14:textId="71F2716A" w:rsidR="00215974" w:rsidRPr="0029554F" w:rsidRDefault="00215974" w:rsidP="00215974">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Andrea Mulvaney</w:t>
            </w:r>
          </w:p>
        </w:tc>
        <w:tc>
          <w:tcPr>
            <w:tcW w:w="310" w:type="dxa"/>
            <w:vAlign w:val="center"/>
          </w:tcPr>
          <w:p w14:paraId="7D8D28C8" w14:textId="3854879D" w:rsidR="00215974" w:rsidRPr="0029554F" w:rsidRDefault="00716D09" w:rsidP="00215974">
            <w:pPr>
              <w:spacing w:after="0" w:line="240" w:lineRule="auto"/>
              <w:jc w:val="center"/>
              <w:rPr>
                <w:rFonts w:asciiTheme="minorHAnsi" w:hAnsiTheme="minorHAnsi" w:cstheme="minorHAnsi"/>
                <w:bCs/>
                <w:sz w:val="18"/>
                <w:szCs w:val="18"/>
              </w:rPr>
            </w:pPr>
            <w:r w:rsidRPr="0029554F">
              <w:rPr>
                <w:rFonts w:asciiTheme="minorHAnsi" w:hAnsiTheme="minorHAnsi" w:cstheme="minorHAnsi"/>
                <w:bCs/>
                <w:sz w:val="18"/>
                <w:szCs w:val="18"/>
              </w:rPr>
              <w:t>X</w:t>
            </w:r>
          </w:p>
        </w:tc>
        <w:tc>
          <w:tcPr>
            <w:tcW w:w="1475" w:type="dxa"/>
            <w:vAlign w:val="center"/>
          </w:tcPr>
          <w:p w14:paraId="2B627911" w14:textId="46F8A3D3" w:rsidR="00215974" w:rsidRPr="0029554F" w:rsidRDefault="00215974" w:rsidP="00215974">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Martha Shippee</w:t>
            </w:r>
          </w:p>
        </w:tc>
        <w:tc>
          <w:tcPr>
            <w:tcW w:w="310" w:type="dxa"/>
            <w:vAlign w:val="center"/>
          </w:tcPr>
          <w:p w14:paraId="7BCB571D" w14:textId="7800DAF6" w:rsidR="00215974" w:rsidRPr="0029554F" w:rsidRDefault="00B76A63" w:rsidP="00215974">
            <w:pPr>
              <w:spacing w:after="0" w:line="240" w:lineRule="auto"/>
              <w:jc w:val="center"/>
              <w:rPr>
                <w:rFonts w:asciiTheme="minorHAnsi" w:hAnsiTheme="minorHAnsi" w:cstheme="minorHAnsi"/>
                <w:bCs/>
                <w:sz w:val="18"/>
                <w:szCs w:val="18"/>
              </w:rPr>
            </w:pPr>
            <w:r w:rsidRPr="0029554F">
              <w:rPr>
                <w:rFonts w:asciiTheme="minorHAnsi" w:hAnsiTheme="minorHAnsi" w:cstheme="minorHAnsi"/>
                <w:bCs/>
                <w:sz w:val="18"/>
                <w:szCs w:val="18"/>
              </w:rPr>
              <w:t>X</w:t>
            </w:r>
          </w:p>
        </w:tc>
        <w:tc>
          <w:tcPr>
            <w:tcW w:w="1832" w:type="dxa"/>
            <w:vAlign w:val="center"/>
          </w:tcPr>
          <w:p w14:paraId="42DA00DA" w14:textId="2D5C75FE" w:rsidR="00215974" w:rsidRPr="0029554F" w:rsidRDefault="00215974" w:rsidP="00215974">
            <w:pPr>
              <w:spacing w:after="0" w:line="240" w:lineRule="auto"/>
              <w:rPr>
                <w:rFonts w:asciiTheme="minorHAnsi" w:hAnsiTheme="minorHAnsi" w:cstheme="minorHAnsi"/>
                <w:bCs/>
                <w:sz w:val="18"/>
                <w:szCs w:val="18"/>
              </w:rPr>
            </w:pPr>
          </w:p>
        </w:tc>
        <w:tc>
          <w:tcPr>
            <w:tcW w:w="310" w:type="dxa"/>
            <w:vAlign w:val="center"/>
          </w:tcPr>
          <w:p w14:paraId="405F74DA" w14:textId="5D1B9C4C" w:rsidR="00215974" w:rsidRPr="0029554F" w:rsidRDefault="00215974" w:rsidP="00215974">
            <w:pPr>
              <w:spacing w:after="0" w:line="240" w:lineRule="auto"/>
              <w:jc w:val="center"/>
              <w:rPr>
                <w:rFonts w:asciiTheme="minorHAnsi" w:hAnsiTheme="minorHAnsi" w:cstheme="minorHAnsi"/>
                <w:bCs/>
                <w:sz w:val="18"/>
                <w:szCs w:val="18"/>
              </w:rPr>
            </w:pPr>
          </w:p>
        </w:tc>
      </w:tr>
      <w:tr w:rsidR="00215974" w:rsidRPr="002055BD" w14:paraId="23E3612C" w14:textId="77777777" w:rsidTr="00381B20">
        <w:tc>
          <w:tcPr>
            <w:tcW w:w="1480" w:type="dxa"/>
            <w:vAlign w:val="center"/>
          </w:tcPr>
          <w:p w14:paraId="49594D8F" w14:textId="77777777" w:rsidR="00215974" w:rsidRPr="0029554F" w:rsidRDefault="00215974" w:rsidP="00215974">
            <w:pPr>
              <w:spacing w:after="0" w:line="240" w:lineRule="auto"/>
              <w:rPr>
                <w:rFonts w:asciiTheme="minorHAnsi" w:hAnsiTheme="minorHAnsi" w:cstheme="minorHAnsi"/>
                <w:sz w:val="18"/>
                <w:szCs w:val="18"/>
              </w:rPr>
            </w:pPr>
            <w:r w:rsidRPr="0029554F">
              <w:rPr>
                <w:rFonts w:asciiTheme="minorHAnsi" w:hAnsiTheme="minorHAnsi" w:cstheme="minorHAnsi"/>
                <w:sz w:val="18"/>
                <w:szCs w:val="18"/>
              </w:rPr>
              <w:t>Lee Dolan</w:t>
            </w:r>
          </w:p>
        </w:tc>
        <w:tc>
          <w:tcPr>
            <w:tcW w:w="310" w:type="dxa"/>
            <w:vAlign w:val="center"/>
          </w:tcPr>
          <w:p w14:paraId="020130FC" w14:textId="7A527D15" w:rsidR="00215974" w:rsidRPr="0029554F" w:rsidRDefault="00B76A63" w:rsidP="00215974">
            <w:pPr>
              <w:spacing w:after="0" w:line="240" w:lineRule="auto"/>
              <w:jc w:val="center"/>
              <w:rPr>
                <w:rFonts w:asciiTheme="minorHAnsi" w:hAnsiTheme="minorHAnsi" w:cstheme="minorHAnsi"/>
                <w:bCs/>
                <w:sz w:val="18"/>
                <w:szCs w:val="18"/>
              </w:rPr>
            </w:pPr>
            <w:r w:rsidRPr="0029554F">
              <w:rPr>
                <w:rFonts w:asciiTheme="minorHAnsi" w:hAnsiTheme="minorHAnsi" w:cstheme="minorHAnsi"/>
                <w:bCs/>
                <w:sz w:val="18"/>
                <w:szCs w:val="18"/>
              </w:rPr>
              <w:t>X</w:t>
            </w:r>
          </w:p>
        </w:tc>
        <w:tc>
          <w:tcPr>
            <w:tcW w:w="1677" w:type="dxa"/>
            <w:vAlign w:val="center"/>
          </w:tcPr>
          <w:p w14:paraId="02C0D259" w14:textId="1290DF2A" w:rsidR="00215974" w:rsidRPr="0029554F" w:rsidRDefault="00215974" w:rsidP="00215974">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Carter Kelly</w:t>
            </w:r>
          </w:p>
        </w:tc>
        <w:tc>
          <w:tcPr>
            <w:tcW w:w="310" w:type="dxa"/>
            <w:vAlign w:val="center"/>
          </w:tcPr>
          <w:p w14:paraId="3A52468C" w14:textId="5527901E" w:rsidR="00215974" w:rsidRPr="0029554F" w:rsidRDefault="00D60585" w:rsidP="00215974">
            <w:pPr>
              <w:spacing w:after="0" w:line="240" w:lineRule="auto"/>
              <w:jc w:val="center"/>
              <w:rPr>
                <w:rFonts w:asciiTheme="minorHAnsi" w:hAnsiTheme="minorHAnsi" w:cstheme="minorHAnsi"/>
                <w:bCs/>
                <w:sz w:val="18"/>
                <w:szCs w:val="18"/>
              </w:rPr>
            </w:pPr>
            <w:r w:rsidRPr="0029554F">
              <w:rPr>
                <w:rFonts w:asciiTheme="minorHAnsi" w:hAnsiTheme="minorHAnsi" w:cstheme="minorHAnsi"/>
                <w:bCs/>
                <w:sz w:val="18"/>
                <w:szCs w:val="18"/>
              </w:rPr>
              <w:t>X</w:t>
            </w:r>
          </w:p>
        </w:tc>
        <w:tc>
          <w:tcPr>
            <w:tcW w:w="1539" w:type="dxa"/>
            <w:vAlign w:val="center"/>
          </w:tcPr>
          <w:p w14:paraId="01694BC4" w14:textId="7E87727D" w:rsidR="00215974" w:rsidRPr="0029554F" w:rsidRDefault="00215974" w:rsidP="00215974">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Shriya Pasvavala</w:t>
            </w:r>
          </w:p>
        </w:tc>
        <w:tc>
          <w:tcPr>
            <w:tcW w:w="310" w:type="dxa"/>
            <w:vAlign w:val="center"/>
          </w:tcPr>
          <w:p w14:paraId="3F8C410C" w14:textId="1660EBEF" w:rsidR="00215974" w:rsidRPr="0029554F" w:rsidRDefault="00215974" w:rsidP="00215974">
            <w:pPr>
              <w:spacing w:after="0" w:line="240" w:lineRule="auto"/>
              <w:jc w:val="center"/>
              <w:rPr>
                <w:rFonts w:asciiTheme="minorHAnsi" w:hAnsiTheme="minorHAnsi" w:cstheme="minorHAnsi"/>
                <w:bCs/>
                <w:sz w:val="18"/>
                <w:szCs w:val="18"/>
              </w:rPr>
            </w:pPr>
          </w:p>
        </w:tc>
        <w:tc>
          <w:tcPr>
            <w:tcW w:w="1475" w:type="dxa"/>
            <w:vAlign w:val="center"/>
          </w:tcPr>
          <w:p w14:paraId="02A82E99" w14:textId="0967741D" w:rsidR="00215974" w:rsidRPr="0029554F" w:rsidRDefault="00215974" w:rsidP="00215974">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Stacy Smyth</w:t>
            </w:r>
          </w:p>
        </w:tc>
        <w:tc>
          <w:tcPr>
            <w:tcW w:w="310" w:type="dxa"/>
            <w:vAlign w:val="center"/>
          </w:tcPr>
          <w:p w14:paraId="09105C3B" w14:textId="60B13C8C" w:rsidR="00215974" w:rsidRPr="0029554F" w:rsidRDefault="00B76A63" w:rsidP="00215974">
            <w:pPr>
              <w:spacing w:after="0" w:line="240" w:lineRule="auto"/>
              <w:jc w:val="center"/>
              <w:rPr>
                <w:rFonts w:asciiTheme="minorHAnsi" w:hAnsiTheme="minorHAnsi" w:cstheme="minorHAnsi"/>
                <w:bCs/>
                <w:sz w:val="18"/>
                <w:szCs w:val="18"/>
              </w:rPr>
            </w:pPr>
            <w:r w:rsidRPr="0029554F">
              <w:rPr>
                <w:rFonts w:asciiTheme="minorHAnsi" w:hAnsiTheme="minorHAnsi" w:cstheme="minorHAnsi"/>
                <w:bCs/>
                <w:sz w:val="18"/>
                <w:szCs w:val="18"/>
              </w:rPr>
              <w:t>X</w:t>
            </w:r>
          </w:p>
        </w:tc>
        <w:tc>
          <w:tcPr>
            <w:tcW w:w="1832" w:type="dxa"/>
            <w:vAlign w:val="center"/>
          </w:tcPr>
          <w:p w14:paraId="53AF0333" w14:textId="77777777" w:rsidR="00215974" w:rsidRPr="0029554F" w:rsidRDefault="00215974" w:rsidP="00215974">
            <w:pPr>
              <w:spacing w:after="0" w:line="240" w:lineRule="auto"/>
              <w:rPr>
                <w:rFonts w:asciiTheme="minorHAnsi" w:hAnsiTheme="minorHAnsi" w:cstheme="minorHAnsi"/>
                <w:bCs/>
                <w:sz w:val="18"/>
                <w:szCs w:val="18"/>
              </w:rPr>
            </w:pPr>
          </w:p>
        </w:tc>
        <w:tc>
          <w:tcPr>
            <w:tcW w:w="310" w:type="dxa"/>
            <w:vAlign w:val="center"/>
          </w:tcPr>
          <w:p w14:paraId="7C1A9C19" w14:textId="77777777" w:rsidR="00215974" w:rsidRPr="0029554F" w:rsidRDefault="00215974" w:rsidP="00215974">
            <w:pPr>
              <w:spacing w:after="0" w:line="240" w:lineRule="auto"/>
              <w:jc w:val="center"/>
              <w:rPr>
                <w:rFonts w:asciiTheme="minorHAnsi" w:hAnsiTheme="minorHAnsi" w:cstheme="minorHAnsi"/>
                <w:bCs/>
                <w:sz w:val="18"/>
                <w:szCs w:val="18"/>
              </w:rPr>
            </w:pPr>
          </w:p>
        </w:tc>
      </w:tr>
      <w:tr w:rsidR="00215974" w:rsidRPr="002055BD" w14:paraId="06FCE0A2" w14:textId="77777777" w:rsidTr="00381B20">
        <w:tc>
          <w:tcPr>
            <w:tcW w:w="1480" w:type="dxa"/>
            <w:vAlign w:val="center"/>
          </w:tcPr>
          <w:p w14:paraId="2FD0FE52" w14:textId="3E1903C6" w:rsidR="00215974" w:rsidRPr="0029554F" w:rsidRDefault="00215974" w:rsidP="00215974">
            <w:pPr>
              <w:spacing w:after="0" w:line="240" w:lineRule="auto"/>
              <w:rPr>
                <w:rFonts w:asciiTheme="minorHAnsi" w:hAnsiTheme="minorHAnsi" w:cstheme="minorHAnsi"/>
                <w:sz w:val="18"/>
                <w:szCs w:val="18"/>
              </w:rPr>
            </w:pPr>
            <w:r w:rsidRPr="0029554F">
              <w:rPr>
                <w:rFonts w:asciiTheme="minorHAnsi" w:hAnsiTheme="minorHAnsi" w:cstheme="minorHAnsi"/>
                <w:sz w:val="18"/>
                <w:szCs w:val="18"/>
              </w:rPr>
              <w:t>Leigh Dunavant</w:t>
            </w:r>
          </w:p>
        </w:tc>
        <w:tc>
          <w:tcPr>
            <w:tcW w:w="310" w:type="dxa"/>
            <w:vAlign w:val="center"/>
          </w:tcPr>
          <w:p w14:paraId="7FB96820" w14:textId="54286FC0" w:rsidR="00215974" w:rsidRPr="0029554F" w:rsidRDefault="00B76A63" w:rsidP="00215974">
            <w:pPr>
              <w:spacing w:after="0" w:line="240" w:lineRule="auto"/>
              <w:jc w:val="center"/>
              <w:rPr>
                <w:rFonts w:asciiTheme="minorHAnsi" w:hAnsiTheme="minorHAnsi" w:cstheme="minorHAnsi"/>
                <w:bCs/>
                <w:sz w:val="18"/>
                <w:szCs w:val="18"/>
              </w:rPr>
            </w:pPr>
            <w:r w:rsidRPr="0029554F">
              <w:rPr>
                <w:rFonts w:asciiTheme="minorHAnsi" w:hAnsiTheme="minorHAnsi" w:cstheme="minorHAnsi"/>
                <w:bCs/>
                <w:sz w:val="18"/>
                <w:szCs w:val="18"/>
              </w:rPr>
              <w:t>X</w:t>
            </w:r>
          </w:p>
        </w:tc>
        <w:tc>
          <w:tcPr>
            <w:tcW w:w="1677" w:type="dxa"/>
            <w:vAlign w:val="center"/>
          </w:tcPr>
          <w:p w14:paraId="06DC99C0" w14:textId="2CBDB41E" w:rsidR="00215974" w:rsidRPr="0029554F" w:rsidRDefault="00215974" w:rsidP="00215974">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Avery Knott</w:t>
            </w:r>
          </w:p>
        </w:tc>
        <w:tc>
          <w:tcPr>
            <w:tcW w:w="310" w:type="dxa"/>
            <w:vAlign w:val="center"/>
          </w:tcPr>
          <w:p w14:paraId="5803139F" w14:textId="77777777" w:rsidR="00215974" w:rsidRPr="0029554F" w:rsidRDefault="00215974" w:rsidP="00215974">
            <w:pPr>
              <w:spacing w:after="0" w:line="240" w:lineRule="auto"/>
              <w:jc w:val="center"/>
              <w:rPr>
                <w:rFonts w:asciiTheme="minorHAnsi" w:hAnsiTheme="minorHAnsi" w:cstheme="minorHAnsi"/>
                <w:bCs/>
                <w:sz w:val="18"/>
                <w:szCs w:val="18"/>
              </w:rPr>
            </w:pPr>
          </w:p>
        </w:tc>
        <w:tc>
          <w:tcPr>
            <w:tcW w:w="1539" w:type="dxa"/>
            <w:vAlign w:val="center"/>
          </w:tcPr>
          <w:p w14:paraId="09148F6F" w14:textId="10C1CBDB" w:rsidR="00215974" w:rsidRPr="0029554F" w:rsidRDefault="00215974" w:rsidP="00215974">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Erin Pfeffer</w:t>
            </w:r>
          </w:p>
        </w:tc>
        <w:tc>
          <w:tcPr>
            <w:tcW w:w="310" w:type="dxa"/>
            <w:vAlign w:val="center"/>
          </w:tcPr>
          <w:p w14:paraId="74CF528A" w14:textId="40016F01" w:rsidR="00215974" w:rsidRPr="0029554F" w:rsidRDefault="00B76A63" w:rsidP="00215974">
            <w:pPr>
              <w:spacing w:after="0" w:line="240" w:lineRule="auto"/>
              <w:jc w:val="center"/>
              <w:rPr>
                <w:rFonts w:asciiTheme="minorHAnsi" w:hAnsiTheme="minorHAnsi" w:cstheme="minorHAnsi"/>
                <w:bCs/>
                <w:sz w:val="18"/>
                <w:szCs w:val="18"/>
              </w:rPr>
            </w:pPr>
            <w:r w:rsidRPr="0029554F">
              <w:rPr>
                <w:rFonts w:asciiTheme="minorHAnsi" w:hAnsiTheme="minorHAnsi" w:cstheme="minorHAnsi"/>
                <w:bCs/>
                <w:sz w:val="18"/>
                <w:szCs w:val="18"/>
              </w:rPr>
              <w:t>X</w:t>
            </w:r>
          </w:p>
        </w:tc>
        <w:tc>
          <w:tcPr>
            <w:tcW w:w="1475" w:type="dxa"/>
            <w:vAlign w:val="center"/>
          </w:tcPr>
          <w:p w14:paraId="509E6155" w14:textId="09B9C7A5" w:rsidR="00215974" w:rsidRPr="0029554F" w:rsidRDefault="00215974" w:rsidP="00215974">
            <w:pPr>
              <w:spacing w:after="0" w:line="240" w:lineRule="auto"/>
              <w:rPr>
                <w:rFonts w:asciiTheme="minorHAnsi" w:hAnsiTheme="minorHAnsi" w:cstheme="minorHAnsi"/>
                <w:bCs/>
                <w:sz w:val="18"/>
                <w:szCs w:val="18"/>
              </w:rPr>
            </w:pPr>
            <w:r w:rsidRPr="0029554F">
              <w:rPr>
                <w:rFonts w:asciiTheme="minorHAnsi" w:hAnsiTheme="minorHAnsi" w:cstheme="minorHAnsi"/>
                <w:bCs/>
                <w:sz w:val="18"/>
                <w:szCs w:val="18"/>
              </w:rPr>
              <w:t>Bryan Stevenson</w:t>
            </w:r>
          </w:p>
        </w:tc>
        <w:tc>
          <w:tcPr>
            <w:tcW w:w="310" w:type="dxa"/>
            <w:vAlign w:val="center"/>
          </w:tcPr>
          <w:p w14:paraId="6708D49D" w14:textId="1D526740" w:rsidR="00215974" w:rsidRPr="0029554F" w:rsidRDefault="00B76A63" w:rsidP="00215974">
            <w:pPr>
              <w:spacing w:after="0" w:line="240" w:lineRule="auto"/>
              <w:jc w:val="center"/>
              <w:rPr>
                <w:rFonts w:asciiTheme="minorHAnsi" w:hAnsiTheme="minorHAnsi" w:cstheme="minorHAnsi"/>
                <w:bCs/>
                <w:sz w:val="18"/>
                <w:szCs w:val="18"/>
              </w:rPr>
            </w:pPr>
            <w:r w:rsidRPr="0029554F">
              <w:rPr>
                <w:rFonts w:asciiTheme="minorHAnsi" w:hAnsiTheme="minorHAnsi" w:cstheme="minorHAnsi"/>
                <w:bCs/>
                <w:sz w:val="18"/>
                <w:szCs w:val="18"/>
              </w:rPr>
              <w:t>X</w:t>
            </w:r>
          </w:p>
        </w:tc>
        <w:tc>
          <w:tcPr>
            <w:tcW w:w="1832" w:type="dxa"/>
            <w:vAlign w:val="center"/>
          </w:tcPr>
          <w:p w14:paraId="58D189F6" w14:textId="77777777" w:rsidR="00215974" w:rsidRPr="0029554F" w:rsidRDefault="00215974" w:rsidP="00215974">
            <w:pPr>
              <w:spacing w:after="0" w:line="240" w:lineRule="auto"/>
              <w:rPr>
                <w:rFonts w:asciiTheme="minorHAnsi" w:hAnsiTheme="minorHAnsi" w:cstheme="minorHAnsi"/>
                <w:bCs/>
                <w:sz w:val="18"/>
                <w:szCs w:val="18"/>
              </w:rPr>
            </w:pPr>
          </w:p>
        </w:tc>
        <w:tc>
          <w:tcPr>
            <w:tcW w:w="310" w:type="dxa"/>
            <w:vAlign w:val="center"/>
          </w:tcPr>
          <w:p w14:paraId="79A69707" w14:textId="77777777" w:rsidR="00215974" w:rsidRPr="0029554F" w:rsidRDefault="00215974" w:rsidP="00215974">
            <w:pPr>
              <w:spacing w:after="0" w:line="240" w:lineRule="auto"/>
              <w:jc w:val="center"/>
              <w:rPr>
                <w:rFonts w:asciiTheme="minorHAnsi" w:hAnsiTheme="minorHAnsi" w:cstheme="minorHAnsi"/>
                <w:bCs/>
                <w:sz w:val="18"/>
                <w:szCs w:val="18"/>
              </w:rPr>
            </w:pPr>
          </w:p>
        </w:tc>
      </w:tr>
    </w:tbl>
    <w:p w14:paraId="651392A6" w14:textId="77777777" w:rsidR="00A8459C" w:rsidRPr="00DE2E6D" w:rsidRDefault="00A8459C" w:rsidP="00D9357F">
      <w:pPr>
        <w:spacing w:after="0" w:line="240" w:lineRule="auto"/>
        <w:rPr>
          <w:rFonts w:asciiTheme="minorHAnsi" w:hAnsiTheme="minorHAnsi" w:cstheme="minorHAnsi"/>
          <w:b/>
          <w:bCs/>
        </w:rPr>
      </w:pPr>
    </w:p>
    <w:p w14:paraId="3AEDD6F4" w14:textId="1C94D7CC" w:rsidR="00D9357F" w:rsidRPr="00DE2E6D" w:rsidRDefault="00D9357F" w:rsidP="00D9357F">
      <w:pPr>
        <w:autoSpaceDE w:val="0"/>
        <w:autoSpaceDN w:val="0"/>
        <w:adjustRightInd w:val="0"/>
        <w:spacing w:after="0" w:line="240" w:lineRule="auto"/>
        <w:rPr>
          <w:rFonts w:asciiTheme="minorHAnsi" w:hAnsiTheme="minorHAnsi" w:cstheme="minorHAnsi"/>
          <w:i/>
        </w:rPr>
      </w:pPr>
      <w:r w:rsidRPr="00DE2E6D">
        <w:rPr>
          <w:rFonts w:asciiTheme="minorHAnsi" w:hAnsiTheme="minorHAnsi" w:cstheme="minorHAnsi"/>
          <w:i/>
        </w:rPr>
        <w:t xml:space="preserve">Meeting started at </w:t>
      </w:r>
      <w:r w:rsidR="003824DD">
        <w:rPr>
          <w:rFonts w:asciiTheme="minorHAnsi" w:hAnsiTheme="minorHAnsi" w:cstheme="minorHAnsi"/>
          <w:i/>
        </w:rPr>
        <w:t>6</w:t>
      </w:r>
      <w:r w:rsidRPr="00DE2E6D">
        <w:rPr>
          <w:rFonts w:asciiTheme="minorHAnsi" w:hAnsiTheme="minorHAnsi" w:cstheme="minorHAnsi"/>
          <w:i/>
        </w:rPr>
        <w:t>:</w:t>
      </w:r>
      <w:r w:rsidR="003824DD">
        <w:rPr>
          <w:rFonts w:asciiTheme="minorHAnsi" w:hAnsiTheme="minorHAnsi" w:cstheme="minorHAnsi"/>
          <w:i/>
        </w:rPr>
        <w:t>0</w:t>
      </w:r>
      <w:r w:rsidR="003803BC">
        <w:rPr>
          <w:rFonts w:asciiTheme="minorHAnsi" w:hAnsiTheme="minorHAnsi" w:cstheme="minorHAnsi"/>
          <w:i/>
        </w:rPr>
        <w:t>5</w:t>
      </w:r>
      <w:r w:rsidR="00B94ED3">
        <w:rPr>
          <w:rFonts w:asciiTheme="minorHAnsi" w:hAnsiTheme="minorHAnsi" w:cstheme="minorHAnsi"/>
          <w:i/>
        </w:rPr>
        <w:t>pm</w:t>
      </w:r>
    </w:p>
    <w:p w14:paraId="515C10A7" w14:textId="77777777" w:rsidR="00D9357F" w:rsidRPr="00DE2E6D" w:rsidRDefault="00D9357F" w:rsidP="00D9357F">
      <w:pPr>
        <w:autoSpaceDE w:val="0"/>
        <w:autoSpaceDN w:val="0"/>
        <w:adjustRightInd w:val="0"/>
        <w:spacing w:after="0" w:line="240" w:lineRule="auto"/>
        <w:rPr>
          <w:rFonts w:asciiTheme="minorHAnsi" w:hAnsiTheme="minorHAnsi" w:cstheme="minorHAnsi"/>
          <w:i/>
        </w:rPr>
      </w:pPr>
    </w:p>
    <w:p w14:paraId="38CD377F" w14:textId="77777777" w:rsidR="00B76A63" w:rsidRDefault="00B76A63" w:rsidP="00D9357F">
      <w:pPr>
        <w:autoSpaceDE w:val="0"/>
        <w:autoSpaceDN w:val="0"/>
        <w:adjustRightInd w:val="0"/>
        <w:spacing w:after="0" w:line="240" w:lineRule="auto"/>
        <w:rPr>
          <w:rFonts w:asciiTheme="minorHAnsi" w:hAnsiTheme="minorHAnsi" w:cstheme="minorHAnsi"/>
          <w:b/>
          <w:bCs/>
          <w:iCs/>
        </w:rPr>
      </w:pPr>
      <w:r>
        <w:rPr>
          <w:rFonts w:asciiTheme="minorHAnsi" w:hAnsiTheme="minorHAnsi" w:cstheme="minorHAnsi"/>
          <w:b/>
          <w:bCs/>
          <w:iCs/>
        </w:rPr>
        <w:t>OPENING/REMARKS:</w:t>
      </w:r>
    </w:p>
    <w:p w14:paraId="52C32D31" w14:textId="77777777" w:rsidR="00B76A63" w:rsidRDefault="00B76A63" w:rsidP="00D9357F">
      <w:pPr>
        <w:autoSpaceDE w:val="0"/>
        <w:autoSpaceDN w:val="0"/>
        <w:adjustRightInd w:val="0"/>
        <w:spacing w:after="0" w:line="240" w:lineRule="auto"/>
        <w:rPr>
          <w:rFonts w:asciiTheme="minorHAnsi" w:hAnsiTheme="minorHAnsi" w:cstheme="minorHAnsi"/>
          <w:b/>
          <w:bCs/>
          <w:iCs/>
        </w:rPr>
      </w:pPr>
    </w:p>
    <w:p w14:paraId="53F7B17B" w14:textId="33D6CEAA" w:rsidR="00D9357F" w:rsidRPr="00C109F4" w:rsidRDefault="00C109F4" w:rsidP="00D9357F">
      <w:pPr>
        <w:autoSpaceDE w:val="0"/>
        <w:autoSpaceDN w:val="0"/>
        <w:adjustRightInd w:val="0"/>
        <w:spacing w:after="0" w:line="240" w:lineRule="auto"/>
        <w:rPr>
          <w:rFonts w:asciiTheme="minorHAnsi" w:hAnsiTheme="minorHAnsi" w:cstheme="minorHAnsi"/>
          <w:b/>
          <w:bCs/>
          <w:iCs/>
        </w:rPr>
      </w:pPr>
      <w:r w:rsidRPr="00C109F4">
        <w:rPr>
          <w:rFonts w:asciiTheme="minorHAnsi" w:hAnsiTheme="minorHAnsi" w:cstheme="minorHAnsi"/>
          <w:b/>
          <w:bCs/>
          <w:iCs/>
        </w:rPr>
        <w:t>REPORTS:</w:t>
      </w:r>
    </w:p>
    <w:p w14:paraId="60609B37" w14:textId="77777777" w:rsidR="00562CF3" w:rsidRPr="00DE2E6D" w:rsidRDefault="00562CF3" w:rsidP="0044187C">
      <w:pPr>
        <w:autoSpaceDE w:val="0"/>
        <w:autoSpaceDN w:val="0"/>
        <w:adjustRightInd w:val="0"/>
        <w:spacing w:after="0" w:line="240" w:lineRule="auto"/>
        <w:rPr>
          <w:rFonts w:asciiTheme="minorHAnsi" w:hAnsiTheme="minorHAnsi" w:cstheme="minorHAnsi"/>
          <w:b/>
          <w:bCs/>
          <w:i/>
          <w:iCs/>
        </w:rPr>
      </w:pPr>
    </w:p>
    <w:p w14:paraId="3132EE74" w14:textId="77777777" w:rsidR="00D0145C" w:rsidRPr="00E96D95" w:rsidRDefault="00D0145C" w:rsidP="00D0145C">
      <w:pPr>
        <w:spacing w:after="0" w:line="240" w:lineRule="auto"/>
        <w:rPr>
          <w:rFonts w:asciiTheme="minorHAnsi" w:hAnsiTheme="minorHAnsi" w:cstheme="minorHAnsi"/>
          <w:b/>
          <w:bCs/>
          <w:i/>
          <w:iCs/>
        </w:rPr>
      </w:pPr>
      <w:r w:rsidRPr="00E96D95">
        <w:rPr>
          <w:rFonts w:asciiTheme="minorHAnsi" w:hAnsiTheme="minorHAnsi" w:cstheme="minorHAnsi"/>
          <w:b/>
          <w:bCs/>
          <w:i/>
          <w:iCs/>
        </w:rPr>
        <w:t>SECRETARY’S REPORT</w:t>
      </w:r>
    </w:p>
    <w:p w14:paraId="09F29F53" w14:textId="275094B2" w:rsidR="00D0145C" w:rsidRDefault="00D0145C" w:rsidP="00D0145C">
      <w:pPr>
        <w:spacing w:after="0" w:line="240" w:lineRule="auto"/>
        <w:rPr>
          <w:rFonts w:asciiTheme="minorHAnsi" w:hAnsiTheme="minorHAnsi" w:cstheme="minorHAnsi"/>
          <w:b/>
          <w:bCs/>
        </w:rPr>
      </w:pPr>
      <w:r w:rsidRPr="00DE2E6D">
        <w:rPr>
          <w:rFonts w:asciiTheme="minorHAnsi" w:hAnsiTheme="minorHAnsi" w:cstheme="minorHAnsi"/>
          <w:b/>
          <w:bCs/>
        </w:rPr>
        <w:t xml:space="preserve">Tamara Wyatt </w:t>
      </w:r>
      <w:r>
        <w:rPr>
          <w:rFonts w:asciiTheme="minorHAnsi" w:hAnsiTheme="minorHAnsi" w:cstheme="minorHAnsi"/>
          <w:b/>
          <w:bCs/>
        </w:rPr>
        <w:t>shared the following updates:</w:t>
      </w:r>
    </w:p>
    <w:p w14:paraId="3ACFC7D3" w14:textId="77777777" w:rsidR="00D04D1D" w:rsidRPr="00DE2E6D" w:rsidRDefault="00D04D1D" w:rsidP="00D0145C">
      <w:pPr>
        <w:spacing w:after="0" w:line="240" w:lineRule="auto"/>
        <w:rPr>
          <w:rFonts w:asciiTheme="minorHAnsi" w:hAnsiTheme="minorHAnsi" w:cstheme="minorHAnsi"/>
          <w:b/>
          <w:bCs/>
        </w:rPr>
      </w:pPr>
    </w:p>
    <w:p w14:paraId="1DACA7BC" w14:textId="04751862" w:rsidR="008B1D30" w:rsidRDefault="00C27259" w:rsidP="00D0145C">
      <w:pPr>
        <w:pStyle w:val="ListParagraph"/>
        <w:numPr>
          <w:ilvl w:val="0"/>
          <w:numId w:val="29"/>
        </w:numPr>
        <w:spacing w:after="0" w:line="240" w:lineRule="auto"/>
        <w:rPr>
          <w:rFonts w:asciiTheme="minorHAnsi" w:hAnsiTheme="minorHAnsi" w:cstheme="minorHAnsi"/>
          <w:bCs/>
        </w:rPr>
      </w:pPr>
      <w:r>
        <w:rPr>
          <w:rFonts w:asciiTheme="minorHAnsi" w:hAnsiTheme="minorHAnsi" w:cstheme="minorHAnsi"/>
          <w:bCs/>
        </w:rPr>
        <w:t>Informed group that the February 21, 2022 Meeting Minutes were being passed around the room and ask</w:t>
      </w:r>
      <w:r w:rsidR="0071583B">
        <w:rPr>
          <w:rFonts w:asciiTheme="minorHAnsi" w:hAnsiTheme="minorHAnsi" w:cstheme="minorHAnsi"/>
          <w:bCs/>
        </w:rPr>
        <w:t xml:space="preserve">ed </w:t>
      </w:r>
      <w:r>
        <w:rPr>
          <w:rFonts w:asciiTheme="minorHAnsi" w:hAnsiTheme="minorHAnsi" w:cstheme="minorHAnsi"/>
          <w:bCs/>
        </w:rPr>
        <w:t>all to review and notify her o</w:t>
      </w:r>
      <w:r w:rsidR="0071583B">
        <w:rPr>
          <w:rFonts w:asciiTheme="minorHAnsi" w:hAnsiTheme="minorHAnsi" w:cstheme="minorHAnsi"/>
          <w:bCs/>
        </w:rPr>
        <w:t>f any changes</w:t>
      </w:r>
      <w:r w:rsidR="008B1D30">
        <w:rPr>
          <w:rFonts w:asciiTheme="minorHAnsi" w:hAnsiTheme="minorHAnsi" w:cstheme="minorHAnsi"/>
          <w:bCs/>
        </w:rPr>
        <w:t>. There were none.</w:t>
      </w:r>
    </w:p>
    <w:p w14:paraId="463A53A8" w14:textId="4F3A59B8" w:rsidR="008B1D30" w:rsidRDefault="008B1D30" w:rsidP="00D0145C">
      <w:pPr>
        <w:pStyle w:val="ListParagraph"/>
        <w:numPr>
          <w:ilvl w:val="0"/>
          <w:numId w:val="29"/>
        </w:numPr>
        <w:spacing w:after="0" w:line="240" w:lineRule="auto"/>
        <w:rPr>
          <w:rFonts w:asciiTheme="minorHAnsi" w:hAnsiTheme="minorHAnsi" w:cstheme="minorHAnsi"/>
          <w:bCs/>
        </w:rPr>
      </w:pPr>
      <w:r>
        <w:rPr>
          <w:rFonts w:asciiTheme="minorHAnsi" w:hAnsiTheme="minorHAnsi" w:cstheme="minorHAnsi"/>
          <w:bCs/>
        </w:rPr>
        <w:t xml:space="preserve">Asked for a motion to approve the </w:t>
      </w:r>
      <w:r w:rsidR="003C5902">
        <w:rPr>
          <w:rFonts w:asciiTheme="minorHAnsi" w:hAnsiTheme="minorHAnsi" w:cstheme="minorHAnsi"/>
          <w:bCs/>
        </w:rPr>
        <w:t>February 21,</w:t>
      </w:r>
      <w:r>
        <w:rPr>
          <w:rFonts w:asciiTheme="minorHAnsi" w:hAnsiTheme="minorHAnsi" w:cstheme="minorHAnsi"/>
          <w:bCs/>
        </w:rPr>
        <w:t xml:space="preserve"> 2022 Meeting Minutes.</w:t>
      </w:r>
    </w:p>
    <w:p w14:paraId="0D0AF1AF" w14:textId="3D2F677E" w:rsidR="006A0037" w:rsidRDefault="008B1D30" w:rsidP="00D0145C">
      <w:pPr>
        <w:pStyle w:val="ListParagraph"/>
        <w:numPr>
          <w:ilvl w:val="0"/>
          <w:numId w:val="29"/>
        </w:numPr>
        <w:spacing w:after="0" w:line="240" w:lineRule="auto"/>
        <w:rPr>
          <w:rFonts w:asciiTheme="minorHAnsi" w:hAnsiTheme="minorHAnsi" w:cstheme="minorHAnsi"/>
          <w:bCs/>
        </w:rPr>
      </w:pPr>
      <w:r>
        <w:rPr>
          <w:rFonts w:asciiTheme="minorHAnsi" w:hAnsiTheme="minorHAnsi" w:cstheme="minorHAnsi"/>
          <w:bCs/>
        </w:rPr>
        <w:t>Motion was mad</w:t>
      </w:r>
      <w:r w:rsidR="00A25CCC">
        <w:rPr>
          <w:rFonts w:asciiTheme="minorHAnsi" w:hAnsiTheme="minorHAnsi" w:cstheme="minorHAnsi"/>
          <w:bCs/>
        </w:rPr>
        <w:t>e, seconded</w:t>
      </w:r>
      <w:r w:rsidR="00A600D1">
        <w:rPr>
          <w:rFonts w:asciiTheme="minorHAnsi" w:hAnsiTheme="minorHAnsi" w:cstheme="minorHAnsi"/>
          <w:bCs/>
        </w:rPr>
        <w:t xml:space="preserve"> and voted on as approved.</w:t>
      </w:r>
    </w:p>
    <w:p w14:paraId="1E2FF4DF" w14:textId="77777777" w:rsidR="005B0E6F" w:rsidRDefault="005B0E6F" w:rsidP="005B0E6F">
      <w:pPr>
        <w:spacing w:after="0" w:line="240" w:lineRule="auto"/>
        <w:rPr>
          <w:rFonts w:asciiTheme="minorHAnsi" w:hAnsiTheme="minorHAnsi" w:cstheme="minorHAnsi"/>
          <w:bCs/>
        </w:rPr>
      </w:pPr>
    </w:p>
    <w:p w14:paraId="527643A6" w14:textId="60C4F12E" w:rsidR="003B348A" w:rsidRDefault="003B348A" w:rsidP="003B348A">
      <w:pPr>
        <w:spacing w:after="0" w:line="240" w:lineRule="auto"/>
        <w:rPr>
          <w:rFonts w:asciiTheme="minorHAnsi" w:hAnsiTheme="minorHAnsi" w:cstheme="minorHAnsi"/>
          <w:b/>
          <w:bCs/>
        </w:rPr>
      </w:pPr>
      <w:r w:rsidRPr="00E96D95">
        <w:rPr>
          <w:rFonts w:asciiTheme="minorHAnsi" w:hAnsiTheme="minorHAnsi" w:cstheme="minorHAnsi"/>
          <w:b/>
          <w:bCs/>
          <w:i/>
          <w:iCs/>
        </w:rPr>
        <w:t>TREASURER’S REPORT</w:t>
      </w:r>
    </w:p>
    <w:p w14:paraId="1E0E1365" w14:textId="5DA3F967" w:rsidR="003B348A" w:rsidRDefault="00B76A63" w:rsidP="003B348A">
      <w:pPr>
        <w:spacing w:after="0" w:line="240" w:lineRule="auto"/>
        <w:rPr>
          <w:rFonts w:asciiTheme="minorHAnsi" w:hAnsiTheme="minorHAnsi" w:cstheme="minorHAnsi"/>
          <w:b/>
          <w:bCs/>
        </w:rPr>
      </w:pPr>
      <w:r>
        <w:rPr>
          <w:rFonts w:asciiTheme="minorHAnsi" w:hAnsiTheme="minorHAnsi" w:cstheme="minorHAnsi"/>
          <w:b/>
          <w:bCs/>
        </w:rPr>
        <w:t xml:space="preserve">Bryan Stevenson shared the following report on behalf of </w:t>
      </w:r>
      <w:r w:rsidR="003B348A">
        <w:rPr>
          <w:rFonts w:asciiTheme="minorHAnsi" w:hAnsiTheme="minorHAnsi" w:cstheme="minorHAnsi"/>
          <w:b/>
          <w:bCs/>
        </w:rPr>
        <w:t>Debi Knott:</w:t>
      </w:r>
    </w:p>
    <w:p w14:paraId="1EDDD931" w14:textId="77777777" w:rsidR="00D04D1D" w:rsidRPr="00DE2E6D" w:rsidRDefault="00D04D1D" w:rsidP="003B348A">
      <w:pPr>
        <w:spacing w:after="0" w:line="240" w:lineRule="auto"/>
        <w:rPr>
          <w:rFonts w:asciiTheme="minorHAnsi" w:hAnsiTheme="minorHAnsi" w:cstheme="minorHAnsi"/>
          <w:b/>
          <w:bCs/>
        </w:rPr>
      </w:pPr>
    </w:p>
    <w:p w14:paraId="3F596CE2" w14:textId="7BD47679" w:rsidR="00EC1D0C" w:rsidRDefault="003B348A" w:rsidP="003B348A">
      <w:pPr>
        <w:pStyle w:val="ListParagraph"/>
        <w:numPr>
          <w:ilvl w:val="0"/>
          <w:numId w:val="31"/>
        </w:numPr>
        <w:spacing w:after="0" w:line="240" w:lineRule="auto"/>
        <w:rPr>
          <w:rFonts w:asciiTheme="minorHAnsi" w:hAnsiTheme="minorHAnsi" w:cstheme="minorHAnsi"/>
        </w:rPr>
      </w:pPr>
      <w:r w:rsidRPr="007A2A67">
        <w:rPr>
          <w:rFonts w:asciiTheme="minorHAnsi" w:hAnsiTheme="minorHAnsi" w:cstheme="minorHAnsi"/>
        </w:rPr>
        <w:t xml:space="preserve">The bank balance as of </w:t>
      </w:r>
      <w:r w:rsidR="008704B4">
        <w:rPr>
          <w:rFonts w:asciiTheme="minorHAnsi" w:hAnsiTheme="minorHAnsi" w:cstheme="minorHAnsi"/>
        </w:rPr>
        <w:t>today</w:t>
      </w:r>
      <w:r w:rsidRPr="007A2A67">
        <w:rPr>
          <w:rFonts w:asciiTheme="minorHAnsi" w:hAnsiTheme="minorHAnsi" w:cstheme="minorHAnsi"/>
        </w:rPr>
        <w:t xml:space="preserve"> is $</w:t>
      </w:r>
      <w:r w:rsidR="00EC1D0C" w:rsidRPr="00B76A63">
        <w:rPr>
          <w:rFonts w:asciiTheme="minorHAnsi" w:hAnsiTheme="minorHAnsi" w:cstheme="minorHAnsi"/>
        </w:rPr>
        <w:t>2</w:t>
      </w:r>
      <w:r w:rsidR="00B76A63">
        <w:rPr>
          <w:rFonts w:asciiTheme="minorHAnsi" w:hAnsiTheme="minorHAnsi" w:cstheme="minorHAnsi"/>
        </w:rPr>
        <w:t>3,131.84.</w:t>
      </w:r>
    </w:p>
    <w:p w14:paraId="6472802B" w14:textId="77777777" w:rsidR="0025275B" w:rsidRDefault="00C67C05" w:rsidP="00726680">
      <w:pPr>
        <w:pStyle w:val="ListParagraph"/>
        <w:numPr>
          <w:ilvl w:val="0"/>
          <w:numId w:val="31"/>
        </w:numPr>
        <w:spacing w:after="0" w:line="240" w:lineRule="auto"/>
        <w:rPr>
          <w:rFonts w:asciiTheme="minorHAnsi" w:hAnsiTheme="minorHAnsi" w:cstheme="minorHAnsi"/>
        </w:rPr>
      </w:pPr>
      <w:r>
        <w:rPr>
          <w:rFonts w:asciiTheme="minorHAnsi" w:hAnsiTheme="minorHAnsi" w:cstheme="minorHAnsi"/>
        </w:rPr>
        <w:t>Expenses were $12.85</w:t>
      </w:r>
      <w:r w:rsidR="0025275B">
        <w:rPr>
          <w:rFonts w:asciiTheme="minorHAnsi" w:hAnsiTheme="minorHAnsi" w:cstheme="minorHAnsi"/>
        </w:rPr>
        <w:t xml:space="preserve"> for PayPal fees.</w:t>
      </w:r>
    </w:p>
    <w:p w14:paraId="6EDC65CA" w14:textId="33979C24" w:rsidR="00726680" w:rsidRPr="00726680" w:rsidRDefault="0025275B" w:rsidP="00726680">
      <w:pPr>
        <w:pStyle w:val="ListParagraph"/>
        <w:numPr>
          <w:ilvl w:val="0"/>
          <w:numId w:val="31"/>
        </w:numPr>
        <w:spacing w:after="0" w:line="240" w:lineRule="auto"/>
        <w:rPr>
          <w:rFonts w:asciiTheme="minorHAnsi" w:hAnsiTheme="minorHAnsi" w:cstheme="minorHAnsi"/>
        </w:rPr>
      </w:pPr>
      <w:r>
        <w:rPr>
          <w:rFonts w:asciiTheme="minorHAnsi" w:hAnsiTheme="minorHAnsi" w:cstheme="minorHAnsi"/>
        </w:rPr>
        <w:t>Income was $375.00</w:t>
      </w:r>
      <w:r w:rsidR="00726680" w:rsidRPr="00726680">
        <w:rPr>
          <w:rFonts w:asciiTheme="minorHAnsi" w:hAnsiTheme="minorHAnsi" w:cstheme="minorHAnsi"/>
        </w:rPr>
        <w:t>.</w:t>
      </w:r>
    </w:p>
    <w:p w14:paraId="79783B28" w14:textId="77777777" w:rsidR="00C8284B" w:rsidRDefault="00C8284B" w:rsidP="00C8284B">
      <w:pPr>
        <w:spacing w:after="0" w:line="240" w:lineRule="auto"/>
        <w:rPr>
          <w:rFonts w:asciiTheme="minorHAnsi" w:hAnsiTheme="minorHAnsi" w:cstheme="minorHAnsi"/>
        </w:rPr>
      </w:pPr>
    </w:p>
    <w:p w14:paraId="752F7D85" w14:textId="7D9E567B" w:rsidR="00240F96" w:rsidRPr="00A34E3D" w:rsidRDefault="00C109F4" w:rsidP="00846694">
      <w:pPr>
        <w:spacing w:after="0" w:line="240" w:lineRule="auto"/>
        <w:rPr>
          <w:rFonts w:asciiTheme="minorHAnsi" w:hAnsiTheme="minorHAnsi" w:cstheme="minorHAnsi"/>
          <w:b/>
          <w:bCs/>
          <w:i/>
          <w:iCs/>
        </w:rPr>
      </w:pPr>
      <w:r w:rsidRPr="00A34E3D">
        <w:rPr>
          <w:rFonts w:asciiTheme="minorHAnsi" w:hAnsiTheme="minorHAnsi" w:cstheme="minorHAnsi"/>
          <w:b/>
          <w:bCs/>
          <w:i/>
          <w:iCs/>
        </w:rPr>
        <w:t>PRINCIPAL</w:t>
      </w:r>
      <w:r w:rsidR="00846E38" w:rsidRPr="00A34E3D">
        <w:rPr>
          <w:rFonts w:asciiTheme="minorHAnsi" w:hAnsiTheme="minorHAnsi" w:cstheme="minorHAnsi"/>
          <w:b/>
          <w:bCs/>
          <w:i/>
          <w:iCs/>
        </w:rPr>
        <w:t>’S REPORT</w:t>
      </w:r>
    </w:p>
    <w:p w14:paraId="39EF50C7" w14:textId="77777777" w:rsidR="00041A19" w:rsidRDefault="00041A19" w:rsidP="00846694">
      <w:pPr>
        <w:spacing w:after="0" w:line="240" w:lineRule="auto"/>
        <w:rPr>
          <w:rFonts w:asciiTheme="minorHAnsi" w:hAnsiTheme="minorHAnsi" w:cstheme="minorHAnsi"/>
          <w:b/>
          <w:bCs/>
        </w:rPr>
      </w:pPr>
      <w:r w:rsidRPr="00DE2E6D">
        <w:rPr>
          <w:rFonts w:asciiTheme="minorHAnsi" w:hAnsiTheme="minorHAnsi" w:cstheme="minorHAnsi"/>
          <w:b/>
          <w:bCs/>
        </w:rPr>
        <w:t xml:space="preserve">Leigh Dunavant </w:t>
      </w:r>
      <w:r w:rsidR="00240F96">
        <w:rPr>
          <w:rFonts w:asciiTheme="minorHAnsi" w:hAnsiTheme="minorHAnsi" w:cstheme="minorHAnsi"/>
          <w:b/>
          <w:bCs/>
        </w:rPr>
        <w:t>shared the following news and updates:</w:t>
      </w:r>
    </w:p>
    <w:p w14:paraId="58BEC5F2" w14:textId="77777777" w:rsidR="00D04D1D" w:rsidRPr="00DE2E6D" w:rsidRDefault="00D04D1D" w:rsidP="00846694">
      <w:pPr>
        <w:spacing w:after="0" w:line="240" w:lineRule="auto"/>
        <w:rPr>
          <w:rFonts w:asciiTheme="minorHAnsi" w:hAnsiTheme="minorHAnsi" w:cstheme="minorHAnsi"/>
          <w:b/>
          <w:bCs/>
        </w:rPr>
      </w:pPr>
    </w:p>
    <w:p w14:paraId="74423AB8" w14:textId="1DDA640F" w:rsidR="00EE1CF3" w:rsidRDefault="00EE1CF3" w:rsidP="00FD49F9">
      <w:pPr>
        <w:pStyle w:val="ListParagraph"/>
        <w:numPr>
          <w:ilvl w:val="0"/>
          <w:numId w:val="30"/>
        </w:numPr>
        <w:spacing w:after="0" w:line="240" w:lineRule="auto"/>
        <w:rPr>
          <w:rFonts w:asciiTheme="minorHAnsi" w:hAnsiTheme="minorHAnsi" w:cstheme="minorHAnsi"/>
          <w:bCs/>
        </w:rPr>
      </w:pPr>
      <w:r>
        <w:rPr>
          <w:rFonts w:asciiTheme="minorHAnsi" w:hAnsiTheme="minorHAnsi" w:cstheme="minorHAnsi"/>
          <w:bCs/>
        </w:rPr>
        <w:t>Shared how appreciative she is of our help and was so grateful that we were able to meet in person tonight – the first team in two years!</w:t>
      </w:r>
    </w:p>
    <w:p w14:paraId="202A68A1" w14:textId="65C78A9F" w:rsidR="00EE1CF3" w:rsidRDefault="00AA62DC" w:rsidP="00FD49F9">
      <w:pPr>
        <w:pStyle w:val="ListParagraph"/>
        <w:numPr>
          <w:ilvl w:val="0"/>
          <w:numId w:val="30"/>
        </w:numPr>
        <w:spacing w:after="0" w:line="240" w:lineRule="auto"/>
        <w:rPr>
          <w:rFonts w:asciiTheme="minorHAnsi" w:hAnsiTheme="minorHAnsi" w:cstheme="minorHAnsi"/>
          <w:bCs/>
        </w:rPr>
      </w:pPr>
      <w:r>
        <w:rPr>
          <w:rFonts w:asciiTheme="minorHAnsi" w:hAnsiTheme="minorHAnsi" w:cstheme="minorHAnsi"/>
          <w:bCs/>
        </w:rPr>
        <w:t xml:space="preserve">Reminded everyone that </w:t>
      </w:r>
      <w:r w:rsidR="008704B4">
        <w:rPr>
          <w:rFonts w:asciiTheme="minorHAnsi" w:hAnsiTheme="minorHAnsi" w:cstheme="minorHAnsi"/>
          <w:bCs/>
        </w:rPr>
        <w:t>Getting to Know Godwin event</w:t>
      </w:r>
      <w:r w:rsidR="00EE1CF3">
        <w:rPr>
          <w:rFonts w:asciiTheme="minorHAnsi" w:hAnsiTheme="minorHAnsi" w:cstheme="minorHAnsi"/>
          <w:bCs/>
        </w:rPr>
        <w:t xml:space="preserve"> </w:t>
      </w:r>
      <w:r w:rsidR="001030E0">
        <w:rPr>
          <w:rFonts w:asciiTheme="minorHAnsi" w:hAnsiTheme="minorHAnsi" w:cstheme="minorHAnsi"/>
          <w:bCs/>
        </w:rPr>
        <w:t xml:space="preserve">is </w:t>
      </w:r>
      <w:r w:rsidR="00EE1CF3">
        <w:rPr>
          <w:rFonts w:asciiTheme="minorHAnsi" w:hAnsiTheme="minorHAnsi" w:cstheme="minorHAnsi"/>
          <w:bCs/>
        </w:rPr>
        <w:t xml:space="preserve">tonight </w:t>
      </w:r>
      <w:r w:rsidR="001030E0">
        <w:rPr>
          <w:rFonts w:asciiTheme="minorHAnsi" w:hAnsiTheme="minorHAnsi" w:cstheme="minorHAnsi"/>
          <w:bCs/>
        </w:rPr>
        <w:t xml:space="preserve">from </w:t>
      </w:r>
      <w:r w:rsidR="00EE1CF3">
        <w:rPr>
          <w:rFonts w:asciiTheme="minorHAnsi" w:hAnsiTheme="minorHAnsi" w:cstheme="minorHAnsi"/>
          <w:bCs/>
        </w:rPr>
        <w:t>7-8</w:t>
      </w:r>
      <w:r w:rsidR="001030E0">
        <w:rPr>
          <w:rFonts w:asciiTheme="minorHAnsi" w:hAnsiTheme="minorHAnsi" w:cstheme="minorHAnsi"/>
          <w:bCs/>
        </w:rPr>
        <w:t>PM</w:t>
      </w:r>
      <w:r w:rsidR="00EE1CF3">
        <w:rPr>
          <w:rFonts w:asciiTheme="minorHAnsi" w:hAnsiTheme="minorHAnsi" w:cstheme="minorHAnsi"/>
          <w:bCs/>
        </w:rPr>
        <w:t xml:space="preserve">. All Booster Clubs will be represented. </w:t>
      </w:r>
    </w:p>
    <w:p w14:paraId="694FCE8E" w14:textId="60FBDB62" w:rsidR="00EE1CF3" w:rsidRPr="00460B2F" w:rsidRDefault="00EE1CF3" w:rsidP="00134899">
      <w:pPr>
        <w:pStyle w:val="ListParagraph"/>
        <w:numPr>
          <w:ilvl w:val="0"/>
          <w:numId w:val="30"/>
        </w:numPr>
        <w:spacing w:after="0" w:line="240" w:lineRule="auto"/>
        <w:rPr>
          <w:rFonts w:asciiTheme="minorHAnsi" w:hAnsiTheme="minorHAnsi" w:cstheme="minorHAnsi"/>
          <w:bCs/>
        </w:rPr>
      </w:pPr>
      <w:r w:rsidRPr="00460B2F">
        <w:rPr>
          <w:rFonts w:asciiTheme="minorHAnsi" w:hAnsiTheme="minorHAnsi" w:cstheme="minorHAnsi"/>
          <w:bCs/>
        </w:rPr>
        <w:t>Administration has been address</w:t>
      </w:r>
      <w:r w:rsidR="001030E0" w:rsidRPr="00460B2F">
        <w:rPr>
          <w:rFonts w:asciiTheme="minorHAnsi" w:hAnsiTheme="minorHAnsi" w:cstheme="minorHAnsi"/>
          <w:bCs/>
        </w:rPr>
        <w:t>ing</w:t>
      </w:r>
      <w:r w:rsidRPr="00460B2F">
        <w:rPr>
          <w:rFonts w:asciiTheme="minorHAnsi" w:hAnsiTheme="minorHAnsi" w:cstheme="minorHAnsi"/>
          <w:bCs/>
        </w:rPr>
        <w:t xml:space="preserve">/cracking down on rules and requirements. </w:t>
      </w:r>
      <w:r w:rsidR="008A03B3" w:rsidRPr="00460B2F">
        <w:rPr>
          <w:rFonts w:asciiTheme="minorHAnsi" w:hAnsiTheme="minorHAnsi" w:cstheme="minorHAnsi"/>
          <w:bCs/>
        </w:rPr>
        <w:t xml:space="preserve">With pandemic mainly behind us, trying to get students back in regular routines and stepping up behaviors such as the Dress Code, etc, </w:t>
      </w:r>
      <w:r w:rsidR="00460B2F" w:rsidRPr="00460B2F">
        <w:rPr>
          <w:rFonts w:asciiTheme="minorHAnsi" w:hAnsiTheme="minorHAnsi" w:cstheme="minorHAnsi"/>
          <w:bCs/>
        </w:rPr>
        <w:t xml:space="preserve">Morning Tardiness, etc. Parents have expressed </w:t>
      </w:r>
      <w:r w:rsidR="00460B2F">
        <w:rPr>
          <w:rFonts w:asciiTheme="minorHAnsi" w:hAnsiTheme="minorHAnsi" w:cstheme="minorHAnsi"/>
          <w:bCs/>
        </w:rPr>
        <w:t>s</w:t>
      </w:r>
      <w:r w:rsidRPr="00460B2F">
        <w:rPr>
          <w:rFonts w:asciiTheme="minorHAnsi" w:hAnsiTheme="minorHAnsi" w:cstheme="minorHAnsi"/>
          <w:bCs/>
        </w:rPr>
        <w:t xml:space="preserve">ome concerns about the dress code </w:t>
      </w:r>
      <w:r w:rsidR="00460B2F">
        <w:rPr>
          <w:rFonts w:asciiTheme="minorHAnsi" w:hAnsiTheme="minorHAnsi" w:cstheme="minorHAnsi"/>
          <w:bCs/>
        </w:rPr>
        <w:t>and who</w:t>
      </w:r>
      <w:r w:rsidR="005E0FBE">
        <w:rPr>
          <w:rFonts w:asciiTheme="minorHAnsi" w:hAnsiTheme="minorHAnsi" w:cstheme="minorHAnsi"/>
          <w:bCs/>
        </w:rPr>
        <w:t xml:space="preserve"> is being reported and written up. S</w:t>
      </w:r>
      <w:r w:rsidRPr="00460B2F">
        <w:rPr>
          <w:rFonts w:asciiTheme="minorHAnsi" w:hAnsiTheme="minorHAnsi" w:cstheme="minorHAnsi"/>
          <w:bCs/>
        </w:rPr>
        <w:t xml:space="preserve">he is very reasonable on what is appropriate </w:t>
      </w:r>
      <w:r w:rsidR="005E0FBE">
        <w:rPr>
          <w:rFonts w:asciiTheme="minorHAnsi" w:hAnsiTheme="minorHAnsi" w:cstheme="minorHAnsi"/>
          <w:bCs/>
        </w:rPr>
        <w:t xml:space="preserve">and </w:t>
      </w:r>
      <w:r w:rsidR="00B3022C">
        <w:rPr>
          <w:rFonts w:asciiTheme="minorHAnsi" w:hAnsiTheme="minorHAnsi" w:cstheme="minorHAnsi"/>
          <w:bCs/>
        </w:rPr>
        <w:t>is available if anyone wants to address this with her.</w:t>
      </w:r>
    </w:p>
    <w:p w14:paraId="1CE912BA" w14:textId="7EFEA5DA" w:rsidR="00EE1CF3" w:rsidRDefault="00EE1CF3" w:rsidP="00FD49F9">
      <w:pPr>
        <w:pStyle w:val="ListParagraph"/>
        <w:numPr>
          <w:ilvl w:val="0"/>
          <w:numId w:val="30"/>
        </w:numPr>
        <w:spacing w:after="0" w:line="240" w:lineRule="auto"/>
        <w:rPr>
          <w:rFonts w:asciiTheme="minorHAnsi" w:hAnsiTheme="minorHAnsi" w:cstheme="minorHAnsi"/>
          <w:bCs/>
        </w:rPr>
      </w:pPr>
      <w:r>
        <w:rPr>
          <w:rFonts w:asciiTheme="minorHAnsi" w:hAnsiTheme="minorHAnsi" w:cstheme="minorHAnsi"/>
          <w:bCs/>
        </w:rPr>
        <w:lastRenderedPageBreak/>
        <w:t xml:space="preserve">Volunteers can be in the building now. CAVE can be open now during the day if </w:t>
      </w:r>
      <w:r w:rsidR="00B3022C">
        <w:rPr>
          <w:rFonts w:asciiTheme="minorHAnsi" w:hAnsiTheme="minorHAnsi" w:cstheme="minorHAnsi"/>
          <w:bCs/>
        </w:rPr>
        <w:t xml:space="preserve">the Spirit Wear Committee is interested. No pressure from her, </w:t>
      </w:r>
      <w:r w:rsidR="00907E89">
        <w:rPr>
          <w:rFonts w:asciiTheme="minorHAnsi" w:hAnsiTheme="minorHAnsi" w:cstheme="minorHAnsi"/>
          <w:bCs/>
        </w:rPr>
        <w:t xml:space="preserve">she’s willing to </w:t>
      </w:r>
      <w:r>
        <w:rPr>
          <w:rFonts w:asciiTheme="minorHAnsi" w:hAnsiTheme="minorHAnsi" w:cstheme="minorHAnsi"/>
          <w:bCs/>
        </w:rPr>
        <w:t>discuss what we’d like to do.</w:t>
      </w:r>
    </w:p>
    <w:p w14:paraId="698A9696" w14:textId="2F460CD3" w:rsidR="003641CD" w:rsidRDefault="00EE1CF3" w:rsidP="00FD49F9">
      <w:pPr>
        <w:pStyle w:val="ListParagraph"/>
        <w:numPr>
          <w:ilvl w:val="0"/>
          <w:numId w:val="30"/>
        </w:numPr>
        <w:spacing w:after="0" w:line="240" w:lineRule="auto"/>
        <w:rPr>
          <w:rFonts w:asciiTheme="minorHAnsi" w:hAnsiTheme="minorHAnsi" w:cstheme="minorHAnsi"/>
          <w:bCs/>
        </w:rPr>
      </w:pPr>
      <w:r>
        <w:rPr>
          <w:rFonts w:asciiTheme="minorHAnsi" w:hAnsiTheme="minorHAnsi" w:cstheme="minorHAnsi"/>
          <w:bCs/>
        </w:rPr>
        <w:t xml:space="preserve">Prom </w:t>
      </w:r>
      <w:r w:rsidR="00907E89">
        <w:rPr>
          <w:rFonts w:asciiTheme="minorHAnsi" w:hAnsiTheme="minorHAnsi" w:cstheme="minorHAnsi"/>
          <w:bCs/>
        </w:rPr>
        <w:t xml:space="preserve">2022 will be held for the first time ever OFF campus! It will be held </w:t>
      </w:r>
      <w:r w:rsidR="00FD6971">
        <w:rPr>
          <w:rFonts w:asciiTheme="minorHAnsi" w:hAnsiTheme="minorHAnsi" w:cstheme="minorHAnsi"/>
          <w:bCs/>
        </w:rPr>
        <w:t>a</w:t>
      </w:r>
      <w:r>
        <w:rPr>
          <w:rFonts w:asciiTheme="minorHAnsi" w:hAnsiTheme="minorHAnsi" w:cstheme="minorHAnsi"/>
          <w:bCs/>
        </w:rPr>
        <w:t>t the do</w:t>
      </w:r>
      <w:r w:rsidR="00907E89">
        <w:rPr>
          <w:rFonts w:asciiTheme="minorHAnsi" w:hAnsiTheme="minorHAnsi" w:cstheme="minorHAnsi"/>
          <w:bCs/>
        </w:rPr>
        <w:t>w</w:t>
      </w:r>
      <w:r>
        <w:rPr>
          <w:rFonts w:asciiTheme="minorHAnsi" w:hAnsiTheme="minorHAnsi" w:cstheme="minorHAnsi"/>
          <w:bCs/>
        </w:rPr>
        <w:t xml:space="preserve">ntown Richmond Marriott </w:t>
      </w:r>
      <w:r w:rsidR="00576950">
        <w:rPr>
          <w:rFonts w:asciiTheme="minorHAnsi" w:hAnsiTheme="minorHAnsi" w:cstheme="minorHAnsi"/>
          <w:bCs/>
        </w:rPr>
        <w:t>on Saturday, April 2</w:t>
      </w:r>
      <w:r w:rsidR="00FD6971">
        <w:rPr>
          <w:rFonts w:asciiTheme="minorHAnsi" w:hAnsiTheme="minorHAnsi" w:cstheme="minorHAnsi"/>
          <w:bCs/>
        </w:rPr>
        <w:t xml:space="preserve">3. She anticipates that approximately </w:t>
      </w:r>
      <w:r>
        <w:rPr>
          <w:rFonts w:asciiTheme="minorHAnsi" w:hAnsiTheme="minorHAnsi" w:cstheme="minorHAnsi"/>
          <w:bCs/>
        </w:rPr>
        <w:t>700 kids will attend</w:t>
      </w:r>
      <w:r w:rsidR="00FD6971">
        <w:rPr>
          <w:rFonts w:asciiTheme="minorHAnsi" w:hAnsiTheme="minorHAnsi" w:cstheme="minorHAnsi"/>
          <w:bCs/>
        </w:rPr>
        <w:t xml:space="preserve"> – all juniors and seniors will be invited.</w:t>
      </w:r>
    </w:p>
    <w:p w14:paraId="5E2F66BD" w14:textId="77777777" w:rsidR="00F4546A" w:rsidRDefault="00BB2F15" w:rsidP="00FD49F9">
      <w:pPr>
        <w:pStyle w:val="ListParagraph"/>
        <w:numPr>
          <w:ilvl w:val="0"/>
          <w:numId w:val="30"/>
        </w:numPr>
        <w:spacing w:after="0" w:line="240" w:lineRule="auto"/>
        <w:rPr>
          <w:rFonts w:asciiTheme="minorHAnsi" w:hAnsiTheme="minorHAnsi" w:cstheme="minorHAnsi"/>
          <w:bCs/>
        </w:rPr>
      </w:pPr>
      <w:r>
        <w:rPr>
          <w:rFonts w:asciiTheme="minorHAnsi" w:hAnsiTheme="minorHAnsi" w:cstheme="minorHAnsi"/>
          <w:bCs/>
        </w:rPr>
        <w:t>Spring Break is coming up</w:t>
      </w:r>
      <w:r w:rsidR="003641CD">
        <w:rPr>
          <w:rFonts w:asciiTheme="minorHAnsi" w:hAnsiTheme="minorHAnsi" w:cstheme="minorHAnsi"/>
          <w:bCs/>
        </w:rPr>
        <w:t xml:space="preserve"> from April 1-</w:t>
      </w:r>
      <w:r w:rsidR="00F4546A">
        <w:rPr>
          <w:rFonts w:asciiTheme="minorHAnsi" w:hAnsiTheme="minorHAnsi" w:cstheme="minorHAnsi"/>
          <w:bCs/>
        </w:rPr>
        <w:t>8.</w:t>
      </w:r>
    </w:p>
    <w:p w14:paraId="6D9FEC9C" w14:textId="77777777" w:rsidR="00B10CC5" w:rsidRDefault="00F4546A" w:rsidP="00FD49F9">
      <w:pPr>
        <w:pStyle w:val="ListParagraph"/>
        <w:numPr>
          <w:ilvl w:val="0"/>
          <w:numId w:val="30"/>
        </w:numPr>
        <w:spacing w:after="0" w:line="240" w:lineRule="auto"/>
        <w:rPr>
          <w:rFonts w:asciiTheme="minorHAnsi" w:hAnsiTheme="minorHAnsi" w:cstheme="minorHAnsi"/>
          <w:bCs/>
        </w:rPr>
      </w:pPr>
      <w:r>
        <w:rPr>
          <w:rFonts w:asciiTheme="minorHAnsi" w:hAnsiTheme="minorHAnsi" w:cstheme="minorHAnsi"/>
          <w:bCs/>
        </w:rPr>
        <w:t xml:space="preserve">School </w:t>
      </w:r>
      <w:r w:rsidR="00B10CC5">
        <w:rPr>
          <w:rFonts w:asciiTheme="minorHAnsi" w:hAnsiTheme="minorHAnsi" w:cstheme="minorHAnsi"/>
          <w:bCs/>
        </w:rPr>
        <w:t>will also be closed on Monday, April 18.</w:t>
      </w:r>
    </w:p>
    <w:p w14:paraId="07922B06" w14:textId="0F3BB614" w:rsidR="00BB2F15" w:rsidRPr="00FC6349" w:rsidRDefault="00B10CC5" w:rsidP="00FC6349">
      <w:pPr>
        <w:pStyle w:val="ListParagraph"/>
        <w:numPr>
          <w:ilvl w:val="0"/>
          <w:numId w:val="30"/>
        </w:numPr>
        <w:spacing w:after="0" w:line="240" w:lineRule="auto"/>
        <w:rPr>
          <w:rFonts w:asciiTheme="minorHAnsi" w:hAnsiTheme="minorHAnsi" w:cstheme="minorHAnsi"/>
          <w:bCs/>
        </w:rPr>
      </w:pPr>
      <w:r>
        <w:rPr>
          <w:rFonts w:asciiTheme="minorHAnsi" w:hAnsiTheme="minorHAnsi" w:cstheme="minorHAnsi"/>
          <w:bCs/>
        </w:rPr>
        <w:t xml:space="preserve">FYI – Be on the lookout for some </w:t>
      </w:r>
      <w:r w:rsidR="00FC6349">
        <w:rPr>
          <w:rFonts w:asciiTheme="minorHAnsi" w:hAnsiTheme="minorHAnsi" w:cstheme="minorHAnsi"/>
          <w:bCs/>
        </w:rPr>
        <w:t xml:space="preserve">Senior updates in an email from </w:t>
      </w:r>
      <w:r w:rsidR="00BB2F15">
        <w:rPr>
          <w:rFonts w:asciiTheme="minorHAnsi" w:hAnsiTheme="minorHAnsi" w:cstheme="minorHAnsi"/>
          <w:bCs/>
        </w:rPr>
        <w:t>Dr. Burback.</w:t>
      </w:r>
      <w:r w:rsidR="00FC6349">
        <w:rPr>
          <w:rFonts w:asciiTheme="minorHAnsi" w:hAnsiTheme="minorHAnsi" w:cstheme="minorHAnsi"/>
          <w:bCs/>
        </w:rPr>
        <w:t xml:space="preserve"> There will be several upcoming </w:t>
      </w:r>
      <w:r w:rsidR="00BB2F15" w:rsidRPr="00FC6349">
        <w:rPr>
          <w:rFonts w:asciiTheme="minorHAnsi" w:hAnsiTheme="minorHAnsi" w:cstheme="minorHAnsi"/>
          <w:bCs/>
        </w:rPr>
        <w:t>Senior Town Hall meetings for parents and students</w:t>
      </w:r>
      <w:r w:rsidR="00FC6349">
        <w:rPr>
          <w:rFonts w:asciiTheme="minorHAnsi" w:hAnsiTheme="minorHAnsi" w:cstheme="minorHAnsi"/>
          <w:bCs/>
        </w:rPr>
        <w:t>. Dates TBD.</w:t>
      </w:r>
      <w:r w:rsidR="00BB2F15" w:rsidRPr="00FC6349">
        <w:rPr>
          <w:rFonts w:asciiTheme="minorHAnsi" w:hAnsiTheme="minorHAnsi" w:cstheme="minorHAnsi"/>
          <w:bCs/>
        </w:rPr>
        <w:t xml:space="preserve"> </w:t>
      </w:r>
    </w:p>
    <w:p w14:paraId="6DED930A" w14:textId="333841FE" w:rsidR="00BB2F15" w:rsidRDefault="00BB2F15" w:rsidP="00FD49F9">
      <w:pPr>
        <w:pStyle w:val="ListParagraph"/>
        <w:numPr>
          <w:ilvl w:val="0"/>
          <w:numId w:val="30"/>
        </w:numPr>
        <w:spacing w:after="0" w:line="240" w:lineRule="auto"/>
        <w:rPr>
          <w:rFonts w:asciiTheme="minorHAnsi" w:hAnsiTheme="minorHAnsi" w:cstheme="minorHAnsi"/>
          <w:bCs/>
        </w:rPr>
      </w:pPr>
      <w:r>
        <w:rPr>
          <w:rFonts w:asciiTheme="minorHAnsi" w:hAnsiTheme="minorHAnsi" w:cstheme="minorHAnsi"/>
          <w:bCs/>
        </w:rPr>
        <w:t>Testing season is coming up</w:t>
      </w:r>
      <w:r w:rsidR="00FC6349">
        <w:rPr>
          <w:rFonts w:asciiTheme="minorHAnsi" w:hAnsiTheme="minorHAnsi" w:cstheme="minorHAnsi"/>
          <w:bCs/>
        </w:rPr>
        <w:t xml:space="preserve"> with </w:t>
      </w:r>
      <w:r>
        <w:rPr>
          <w:rFonts w:asciiTheme="minorHAnsi" w:hAnsiTheme="minorHAnsi" w:cstheme="minorHAnsi"/>
          <w:bCs/>
        </w:rPr>
        <w:t xml:space="preserve">WISE testing </w:t>
      </w:r>
      <w:r w:rsidR="00FC6349">
        <w:rPr>
          <w:rFonts w:asciiTheme="minorHAnsi" w:hAnsiTheme="minorHAnsi" w:cstheme="minorHAnsi"/>
          <w:bCs/>
        </w:rPr>
        <w:t>beginning</w:t>
      </w:r>
      <w:r>
        <w:rPr>
          <w:rFonts w:asciiTheme="minorHAnsi" w:hAnsiTheme="minorHAnsi" w:cstheme="minorHAnsi"/>
          <w:bCs/>
        </w:rPr>
        <w:t xml:space="preserve"> right after Spring Break.</w:t>
      </w:r>
    </w:p>
    <w:p w14:paraId="63707A70" w14:textId="27D4F542" w:rsidR="00BB2F15" w:rsidRDefault="00BB2F15" w:rsidP="00FD49F9">
      <w:pPr>
        <w:pStyle w:val="ListParagraph"/>
        <w:numPr>
          <w:ilvl w:val="0"/>
          <w:numId w:val="30"/>
        </w:numPr>
        <w:spacing w:after="0" w:line="240" w:lineRule="auto"/>
        <w:rPr>
          <w:rFonts w:asciiTheme="minorHAnsi" w:hAnsiTheme="minorHAnsi" w:cstheme="minorHAnsi"/>
          <w:bCs/>
        </w:rPr>
      </w:pPr>
      <w:r>
        <w:rPr>
          <w:rFonts w:asciiTheme="minorHAnsi" w:hAnsiTheme="minorHAnsi" w:cstheme="minorHAnsi"/>
          <w:bCs/>
        </w:rPr>
        <w:t xml:space="preserve">She is looking at a new </w:t>
      </w:r>
      <w:r w:rsidR="00A30333">
        <w:rPr>
          <w:rFonts w:asciiTheme="minorHAnsi" w:hAnsiTheme="minorHAnsi" w:cstheme="minorHAnsi"/>
          <w:bCs/>
        </w:rPr>
        <w:t xml:space="preserve">wireless </w:t>
      </w:r>
      <w:r>
        <w:rPr>
          <w:rFonts w:asciiTheme="minorHAnsi" w:hAnsiTheme="minorHAnsi" w:cstheme="minorHAnsi"/>
          <w:bCs/>
        </w:rPr>
        <w:t>speaker system for the Commons area.</w:t>
      </w:r>
    </w:p>
    <w:p w14:paraId="45571468" w14:textId="52B475A9" w:rsidR="00BB2F15" w:rsidRDefault="00BB2F15" w:rsidP="00FD49F9">
      <w:pPr>
        <w:pStyle w:val="ListParagraph"/>
        <w:numPr>
          <w:ilvl w:val="0"/>
          <w:numId w:val="30"/>
        </w:numPr>
        <w:spacing w:after="0" w:line="240" w:lineRule="auto"/>
        <w:rPr>
          <w:rFonts w:asciiTheme="minorHAnsi" w:hAnsiTheme="minorHAnsi" w:cstheme="minorHAnsi"/>
          <w:bCs/>
        </w:rPr>
      </w:pPr>
      <w:r>
        <w:rPr>
          <w:rFonts w:asciiTheme="minorHAnsi" w:hAnsiTheme="minorHAnsi" w:cstheme="minorHAnsi"/>
          <w:bCs/>
        </w:rPr>
        <w:t>Leigh and Bryan are meeting regularly</w:t>
      </w:r>
      <w:r w:rsidR="00A30333">
        <w:rPr>
          <w:rFonts w:asciiTheme="minorHAnsi" w:hAnsiTheme="minorHAnsi" w:cstheme="minorHAnsi"/>
          <w:bCs/>
        </w:rPr>
        <w:t xml:space="preserve"> – please let them know of any topics to be addressed.</w:t>
      </w:r>
    </w:p>
    <w:p w14:paraId="64A9350E" w14:textId="77777777" w:rsidR="00F51EDF" w:rsidRPr="00E74B9C" w:rsidRDefault="00F51EDF" w:rsidP="00E74B9C">
      <w:pPr>
        <w:spacing w:after="0" w:line="240" w:lineRule="auto"/>
        <w:rPr>
          <w:rFonts w:asciiTheme="minorHAnsi" w:hAnsiTheme="minorHAnsi" w:cstheme="minorHAnsi"/>
          <w:bCs/>
        </w:rPr>
      </w:pPr>
    </w:p>
    <w:p w14:paraId="7BD0A818" w14:textId="77777777" w:rsidR="00846694" w:rsidRPr="00F722B7" w:rsidRDefault="00666903" w:rsidP="00846694">
      <w:pPr>
        <w:spacing w:after="0" w:line="240" w:lineRule="auto"/>
        <w:rPr>
          <w:rFonts w:asciiTheme="minorHAnsi" w:hAnsiTheme="minorHAnsi" w:cstheme="minorHAnsi"/>
          <w:b/>
        </w:rPr>
      </w:pPr>
      <w:r w:rsidRPr="008E3227">
        <w:rPr>
          <w:rFonts w:asciiTheme="minorHAnsi" w:hAnsiTheme="minorHAnsi" w:cstheme="minorHAnsi"/>
          <w:b/>
          <w:i/>
          <w:iCs/>
        </w:rPr>
        <w:t>MEMBERSHIP/EAGLE FUND</w:t>
      </w:r>
      <w:r w:rsidRPr="00F722B7">
        <w:rPr>
          <w:rFonts w:asciiTheme="minorHAnsi" w:hAnsiTheme="minorHAnsi" w:cstheme="minorHAnsi"/>
          <w:b/>
        </w:rPr>
        <w:t xml:space="preserve"> (</w:t>
      </w:r>
      <w:r w:rsidR="00846694" w:rsidRPr="00F722B7">
        <w:rPr>
          <w:rFonts w:asciiTheme="minorHAnsi" w:hAnsiTheme="minorHAnsi" w:cstheme="minorHAnsi"/>
          <w:b/>
        </w:rPr>
        <w:t>Susan Lionberger/ Robin Lownsbury</w:t>
      </w:r>
      <w:r w:rsidRPr="00F722B7">
        <w:rPr>
          <w:rFonts w:asciiTheme="minorHAnsi" w:hAnsiTheme="minorHAnsi" w:cstheme="minorHAnsi"/>
          <w:b/>
        </w:rPr>
        <w:t>)</w:t>
      </w:r>
    </w:p>
    <w:p w14:paraId="0ECD91A4" w14:textId="15674598" w:rsidR="00562CF3" w:rsidRPr="00F722B7" w:rsidRDefault="006D5292" w:rsidP="00562CF3">
      <w:pPr>
        <w:pStyle w:val="ListParagraph"/>
        <w:numPr>
          <w:ilvl w:val="0"/>
          <w:numId w:val="25"/>
        </w:numPr>
        <w:spacing w:after="0" w:line="240" w:lineRule="auto"/>
        <w:rPr>
          <w:rFonts w:asciiTheme="minorHAnsi" w:hAnsiTheme="minorHAnsi" w:cstheme="minorHAnsi"/>
        </w:rPr>
      </w:pPr>
      <w:r w:rsidRPr="00F722B7">
        <w:rPr>
          <w:rFonts w:asciiTheme="minorHAnsi" w:hAnsiTheme="minorHAnsi" w:cstheme="minorHAnsi"/>
        </w:rPr>
        <w:t xml:space="preserve">Neither Susan </w:t>
      </w:r>
      <w:r w:rsidR="00237275" w:rsidRPr="00F722B7">
        <w:rPr>
          <w:rFonts w:asciiTheme="minorHAnsi" w:hAnsiTheme="minorHAnsi" w:cstheme="minorHAnsi"/>
        </w:rPr>
        <w:t>nor</w:t>
      </w:r>
      <w:r w:rsidR="00E463A4" w:rsidRPr="00F722B7">
        <w:rPr>
          <w:rFonts w:asciiTheme="minorHAnsi" w:hAnsiTheme="minorHAnsi" w:cstheme="minorHAnsi"/>
        </w:rPr>
        <w:t xml:space="preserve"> Robin </w:t>
      </w:r>
      <w:r w:rsidR="00237275" w:rsidRPr="00F722B7">
        <w:rPr>
          <w:rFonts w:asciiTheme="minorHAnsi" w:hAnsiTheme="minorHAnsi" w:cstheme="minorHAnsi"/>
        </w:rPr>
        <w:t>was</w:t>
      </w:r>
      <w:r w:rsidR="00E463A4" w:rsidRPr="00F722B7">
        <w:rPr>
          <w:rFonts w:asciiTheme="minorHAnsi" w:hAnsiTheme="minorHAnsi" w:cstheme="minorHAnsi"/>
        </w:rPr>
        <w:t xml:space="preserve"> present; n</w:t>
      </w:r>
      <w:r w:rsidRPr="00F722B7">
        <w:rPr>
          <w:rFonts w:asciiTheme="minorHAnsi" w:hAnsiTheme="minorHAnsi" w:cstheme="minorHAnsi"/>
        </w:rPr>
        <w:t>o report at this time</w:t>
      </w:r>
      <w:r w:rsidR="00BB2F15">
        <w:rPr>
          <w:rFonts w:asciiTheme="minorHAnsi" w:hAnsiTheme="minorHAnsi" w:cstheme="minorHAnsi"/>
        </w:rPr>
        <w:t xml:space="preserve"> If you </w:t>
      </w:r>
      <w:r w:rsidR="007D335C">
        <w:rPr>
          <w:rFonts w:asciiTheme="minorHAnsi" w:hAnsiTheme="minorHAnsi" w:cstheme="minorHAnsi"/>
        </w:rPr>
        <w:t>happen to be here for the event tonight</w:t>
      </w:r>
      <w:r w:rsidR="00570B1B">
        <w:rPr>
          <w:rFonts w:asciiTheme="minorHAnsi" w:hAnsiTheme="minorHAnsi" w:cstheme="minorHAnsi"/>
        </w:rPr>
        <w:t xml:space="preserve">, </w:t>
      </w:r>
      <w:r w:rsidR="007D335C">
        <w:rPr>
          <w:rFonts w:asciiTheme="minorHAnsi" w:hAnsiTheme="minorHAnsi" w:cstheme="minorHAnsi"/>
        </w:rPr>
        <w:t>Bryan asked that we start taking names of people who would be interested in joining the PTSO next year. There are a lot of things we will rebuilding next year so we need a variety of volunteers.</w:t>
      </w:r>
    </w:p>
    <w:p w14:paraId="1110A059" w14:textId="77777777" w:rsidR="00846694" w:rsidRPr="00F722B7" w:rsidRDefault="00846694" w:rsidP="00846694">
      <w:pPr>
        <w:spacing w:after="0" w:line="240" w:lineRule="auto"/>
        <w:rPr>
          <w:rFonts w:asciiTheme="minorHAnsi" w:hAnsiTheme="minorHAnsi" w:cstheme="minorHAnsi"/>
          <w:b/>
        </w:rPr>
      </w:pPr>
    </w:p>
    <w:p w14:paraId="45E440E3" w14:textId="77777777" w:rsidR="00846694" w:rsidRPr="00F722B7" w:rsidRDefault="00AE7AAD" w:rsidP="00846694">
      <w:pPr>
        <w:spacing w:after="0" w:line="240" w:lineRule="auto"/>
        <w:rPr>
          <w:rFonts w:asciiTheme="minorHAnsi" w:hAnsiTheme="minorHAnsi" w:cstheme="minorHAnsi"/>
          <w:b/>
        </w:rPr>
      </w:pPr>
      <w:r w:rsidRPr="008E3227">
        <w:rPr>
          <w:rFonts w:asciiTheme="minorHAnsi" w:hAnsiTheme="minorHAnsi" w:cstheme="minorHAnsi"/>
          <w:b/>
          <w:i/>
          <w:iCs/>
        </w:rPr>
        <w:t>CAVE/SPIRIT WEAR</w:t>
      </w:r>
      <w:r w:rsidRPr="00F722B7">
        <w:rPr>
          <w:rFonts w:asciiTheme="minorHAnsi" w:hAnsiTheme="minorHAnsi" w:cstheme="minorHAnsi"/>
          <w:b/>
        </w:rPr>
        <w:t xml:space="preserve"> (</w:t>
      </w:r>
      <w:r w:rsidR="00846694" w:rsidRPr="00F722B7">
        <w:rPr>
          <w:rFonts w:asciiTheme="minorHAnsi" w:hAnsiTheme="minorHAnsi" w:cstheme="minorHAnsi"/>
          <w:b/>
        </w:rPr>
        <w:t>Martha Shippee, Lee Dolan, Ling Chen</w:t>
      </w:r>
      <w:r w:rsidRPr="00F722B7">
        <w:rPr>
          <w:rFonts w:asciiTheme="minorHAnsi" w:hAnsiTheme="minorHAnsi" w:cstheme="minorHAnsi"/>
          <w:b/>
        </w:rPr>
        <w:t>)</w:t>
      </w:r>
    </w:p>
    <w:p w14:paraId="609A1409" w14:textId="23A74DB3" w:rsidR="00AE7AAD" w:rsidRDefault="007D335C" w:rsidP="00846694">
      <w:pPr>
        <w:spacing w:after="0" w:line="240" w:lineRule="auto"/>
        <w:rPr>
          <w:rFonts w:asciiTheme="minorHAnsi" w:hAnsiTheme="minorHAnsi" w:cstheme="minorHAnsi"/>
          <w:b/>
        </w:rPr>
      </w:pPr>
      <w:r>
        <w:rPr>
          <w:rFonts w:asciiTheme="minorHAnsi" w:hAnsiTheme="minorHAnsi" w:cstheme="minorHAnsi"/>
          <w:b/>
        </w:rPr>
        <w:t>Martha Shippee</w:t>
      </w:r>
      <w:r w:rsidR="00AE7AAD" w:rsidRPr="00F722B7">
        <w:rPr>
          <w:rFonts w:asciiTheme="minorHAnsi" w:hAnsiTheme="minorHAnsi" w:cstheme="minorHAnsi"/>
          <w:b/>
        </w:rPr>
        <w:t xml:space="preserve"> shared the following updates:</w:t>
      </w:r>
    </w:p>
    <w:p w14:paraId="4F360FAD" w14:textId="77777777" w:rsidR="008E3227" w:rsidRPr="00F722B7" w:rsidRDefault="008E3227" w:rsidP="00846694">
      <w:pPr>
        <w:spacing w:after="0" w:line="240" w:lineRule="auto"/>
        <w:rPr>
          <w:rFonts w:asciiTheme="minorHAnsi" w:hAnsiTheme="minorHAnsi" w:cstheme="minorHAnsi"/>
          <w:b/>
        </w:rPr>
      </w:pPr>
    </w:p>
    <w:p w14:paraId="2ABD7192" w14:textId="26F0484B" w:rsidR="00597D15" w:rsidRDefault="007D335C" w:rsidP="002320D9">
      <w:pPr>
        <w:pStyle w:val="ListParagraph"/>
        <w:numPr>
          <w:ilvl w:val="0"/>
          <w:numId w:val="32"/>
        </w:numPr>
        <w:spacing w:after="0" w:line="240" w:lineRule="auto"/>
        <w:rPr>
          <w:rFonts w:asciiTheme="minorHAnsi" w:hAnsiTheme="minorHAnsi" w:cstheme="minorHAnsi"/>
        </w:rPr>
      </w:pPr>
      <w:r>
        <w:rPr>
          <w:rFonts w:asciiTheme="minorHAnsi" w:hAnsiTheme="minorHAnsi" w:cstheme="minorHAnsi"/>
        </w:rPr>
        <w:t>The CAVE will be open tonight</w:t>
      </w:r>
      <w:r w:rsidR="00324EFE">
        <w:rPr>
          <w:rFonts w:asciiTheme="minorHAnsi" w:hAnsiTheme="minorHAnsi" w:cstheme="minorHAnsi"/>
        </w:rPr>
        <w:t xml:space="preserve"> during the event</w:t>
      </w:r>
      <w:r>
        <w:rPr>
          <w:rFonts w:asciiTheme="minorHAnsi" w:hAnsiTheme="minorHAnsi" w:cstheme="minorHAnsi"/>
        </w:rPr>
        <w:t>!</w:t>
      </w:r>
    </w:p>
    <w:p w14:paraId="50964FDB" w14:textId="1B5A6CEA" w:rsidR="007D335C" w:rsidRPr="002320D9" w:rsidRDefault="007D335C" w:rsidP="002320D9">
      <w:pPr>
        <w:pStyle w:val="ListParagraph"/>
        <w:numPr>
          <w:ilvl w:val="0"/>
          <w:numId w:val="32"/>
        </w:numPr>
        <w:spacing w:after="0" w:line="240" w:lineRule="auto"/>
        <w:rPr>
          <w:rFonts w:asciiTheme="minorHAnsi" w:hAnsiTheme="minorHAnsi" w:cstheme="minorHAnsi"/>
        </w:rPr>
      </w:pPr>
      <w:r>
        <w:rPr>
          <w:rFonts w:asciiTheme="minorHAnsi" w:hAnsiTheme="minorHAnsi" w:cstheme="minorHAnsi"/>
        </w:rPr>
        <w:t>Bryan asked if the group discussed in</w:t>
      </w:r>
      <w:r w:rsidR="00300327">
        <w:rPr>
          <w:rFonts w:asciiTheme="minorHAnsi" w:hAnsiTheme="minorHAnsi" w:cstheme="minorHAnsi"/>
        </w:rPr>
        <w:t>-</w:t>
      </w:r>
      <w:r>
        <w:rPr>
          <w:rFonts w:asciiTheme="minorHAnsi" w:hAnsiTheme="minorHAnsi" w:cstheme="minorHAnsi"/>
        </w:rPr>
        <w:t xml:space="preserve">person return </w:t>
      </w:r>
      <w:r w:rsidR="00300327">
        <w:rPr>
          <w:rFonts w:asciiTheme="minorHAnsi" w:hAnsiTheme="minorHAnsi" w:cstheme="minorHAnsi"/>
        </w:rPr>
        <w:t>o</w:t>
      </w:r>
      <w:r w:rsidR="003F1F33">
        <w:rPr>
          <w:rFonts w:asciiTheme="minorHAnsi" w:hAnsiTheme="minorHAnsi" w:cstheme="minorHAnsi"/>
        </w:rPr>
        <w:t xml:space="preserve">f the CAVE this </w:t>
      </w:r>
      <w:r>
        <w:rPr>
          <w:rFonts w:asciiTheme="minorHAnsi" w:hAnsiTheme="minorHAnsi" w:cstheme="minorHAnsi"/>
        </w:rPr>
        <w:t>school year</w:t>
      </w:r>
      <w:r w:rsidR="00F01A07">
        <w:rPr>
          <w:rFonts w:asciiTheme="minorHAnsi" w:hAnsiTheme="minorHAnsi" w:cstheme="minorHAnsi"/>
        </w:rPr>
        <w:t xml:space="preserve"> – the committee</w:t>
      </w:r>
      <w:r w:rsidR="00800158">
        <w:rPr>
          <w:rFonts w:asciiTheme="minorHAnsi" w:hAnsiTheme="minorHAnsi" w:cstheme="minorHAnsi"/>
        </w:rPr>
        <w:t>’s initial reaction is that they would not return in-person this year but will r</w:t>
      </w:r>
      <w:r>
        <w:rPr>
          <w:rFonts w:asciiTheme="minorHAnsi" w:hAnsiTheme="minorHAnsi" w:cstheme="minorHAnsi"/>
        </w:rPr>
        <w:t>e</w:t>
      </w:r>
      <w:r w:rsidR="00324EFE">
        <w:rPr>
          <w:rFonts w:asciiTheme="minorHAnsi" w:hAnsiTheme="minorHAnsi" w:cstheme="minorHAnsi"/>
        </w:rPr>
        <w:t>e</w:t>
      </w:r>
      <w:r>
        <w:rPr>
          <w:rFonts w:asciiTheme="minorHAnsi" w:hAnsiTheme="minorHAnsi" w:cstheme="minorHAnsi"/>
        </w:rPr>
        <w:t>val</w:t>
      </w:r>
      <w:r w:rsidR="00324EFE">
        <w:rPr>
          <w:rFonts w:asciiTheme="minorHAnsi" w:hAnsiTheme="minorHAnsi" w:cstheme="minorHAnsi"/>
        </w:rPr>
        <w:t>u</w:t>
      </w:r>
      <w:r>
        <w:rPr>
          <w:rFonts w:asciiTheme="minorHAnsi" w:hAnsiTheme="minorHAnsi" w:cstheme="minorHAnsi"/>
        </w:rPr>
        <w:t xml:space="preserve">ate after doing a CAVE inventory </w:t>
      </w:r>
      <w:r w:rsidR="003F1F33">
        <w:rPr>
          <w:rFonts w:asciiTheme="minorHAnsi" w:hAnsiTheme="minorHAnsi" w:cstheme="minorHAnsi"/>
        </w:rPr>
        <w:t>next</w:t>
      </w:r>
      <w:r>
        <w:rPr>
          <w:rFonts w:asciiTheme="minorHAnsi" w:hAnsiTheme="minorHAnsi" w:cstheme="minorHAnsi"/>
        </w:rPr>
        <w:t xml:space="preserve"> Wednesday.</w:t>
      </w:r>
    </w:p>
    <w:p w14:paraId="06A4AC28" w14:textId="77777777" w:rsidR="00F54536" w:rsidRDefault="00F54536" w:rsidP="00F54536">
      <w:pPr>
        <w:spacing w:after="0" w:line="240" w:lineRule="auto"/>
        <w:rPr>
          <w:rFonts w:asciiTheme="minorHAnsi" w:hAnsiTheme="minorHAnsi" w:cstheme="minorHAnsi"/>
        </w:rPr>
      </w:pPr>
    </w:p>
    <w:p w14:paraId="2B6D1DF6" w14:textId="77777777" w:rsidR="00084BD3" w:rsidRPr="00AF04E5" w:rsidRDefault="00084BD3" w:rsidP="00084BD3">
      <w:pPr>
        <w:spacing w:after="0" w:line="240" w:lineRule="auto"/>
        <w:rPr>
          <w:rFonts w:asciiTheme="minorHAnsi" w:hAnsiTheme="minorHAnsi" w:cstheme="minorHAnsi"/>
          <w:b/>
          <w:bCs/>
        </w:rPr>
      </w:pPr>
      <w:r w:rsidRPr="00CA3072">
        <w:rPr>
          <w:rFonts w:asciiTheme="minorHAnsi" w:hAnsiTheme="minorHAnsi" w:cstheme="minorHAnsi"/>
          <w:b/>
          <w:bCs/>
          <w:i/>
          <w:iCs/>
        </w:rPr>
        <w:t xml:space="preserve">PROGRAMS </w:t>
      </w:r>
      <w:r w:rsidRPr="00AF04E5">
        <w:rPr>
          <w:rFonts w:asciiTheme="minorHAnsi" w:hAnsiTheme="minorHAnsi" w:cstheme="minorHAnsi"/>
          <w:b/>
          <w:bCs/>
        </w:rPr>
        <w:t>(Pam Gibbs)</w:t>
      </w:r>
    </w:p>
    <w:p w14:paraId="1423326C" w14:textId="77777777" w:rsidR="00084BD3" w:rsidRPr="00AF04E5" w:rsidRDefault="00084BD3" w:rsidP="00084BD3">
      <w:pPr>
        <w:spacing w:after="0" w:line="240" w:lineRule="auto"/>
        <w:rPr>
          <w:rFonts w:asciiTheme="minorHAnsi" w:hAnsiTheme="minorHAnsi" w:cstheme="minorHAnsi"/>
          <w:b/>
          <w:bCs/>
        </w:rPr>
      </w:pPr>
      <w:r w:rsidRPr="00AF04E5">
        <w:rPr>
          <w:rFonts w:asciiTheme="minorHAnsi" w:hAnsiTheme="minorHAnsi" w:cstheme="minorHAnsi"/>
          <w:b/>
          <w:bCs/>
        </w:rPr>
        <w:t>Pam Gibbs shared the following updates:</w:t>
      </w:r>
    </w:p>
    <w:p w14:paraId="21FE966C" w14:textId="5A7FF9CE" w:rsidR="007D335C" w:rsidRDefault="007D335C" w:rsidP="00084BD3">
      <w:pPr>
        <w:pStyle w:val="ListParagraph"/>
        <w:numPr>
          <w:ilvl w:val="0"/>
          <w:numId w:val="25"/>
        </w:numPr>
        <w:spacing w:after="0" w:line="240" w:lineRule="auto"/>
        <w:rPr>
          <w:rFonts w:asciiTheme="minorHAnsi" w:hAnsiTheme="minorHAnsi" w:cstheme="minorHAnsi"/>
          <w:bCs/>
        </w:rPr>
      </w:pPr>
      <w:r>
        <w:rPr>
          <w:rFonts w:asciiTheme="minorHAnsi" w:hAnsiTheme="minorHAnsi" w:cstheme="minorHAnsi"/>
          <w:bCs/>
        </w:rPr>
        <w:t xml:space="preserve">Pam spoke with Ava Stokes, former </w:t>
      </w:r>
      <w:r w:rsidR="00800158">
        <w:rPr>
          <w:rFonts w:asciiTheme="minorHAnsi" w:hAnsiTheme="minorHAnsi" w:cstheme="minorHAnsi"/>
          <w:bCs/>
        </w:rPr>
        <w:t xml:space="preserve">Godwin student. </w:t>
      </w:r>
      <w:r w:rsidR="00395F60">
        <w:rPr>
          <w:rFonts w:asciiTheme="minorHAnsi" w:hAnsiTheme="minorHAnsi" w:cstheme="minorHAnsi"/>
          <w:bCs/>
        </w:rPr>
        <w:t>S</w:t>
      </w:r>
      <w:r>
        <w:rPr>
          <w:rFonts w:asciiTheme="minorHAnsi" w:hAnsiTheme="minorHAnsi" w:cstheme="minorHAnsi"/>
          <w:bCs/>
        </w:rPr>
        <w:t xml:space="preserve">he is going to </w:t>
      </w:r>
      <w:r w:rsidR="00395F60">
        <w:rPr>
          <w:rFonts w:asciiTheme="minorHAnsi" w:hAnsiTheme="minorHAnsi" w:cstheme="minorHAnsi"/>
          <w:bCs/>
        </w:rPr>
        <w:t>be a speaker at the April 25 event on student safety</w:t>
      </w:r>
      <w:r w:rsidR="00233578">
        <w:rPr>
          <w:rFonts w:asciiTheme="minorHAnsi" w:hAnsiTheme="minorHAnsi" w:cstheme="minorHAnsi"/>
          <w:bCs/>
        </w:rPr>
        <w:t xml:space="preserve"> as April is Sexual Harassment Awareness month.</w:t>
      </w:r>
    </w:p>
    <w:p w14:paraId="3BDA0F77" w14:textId="625B598A" w:rsidR="007D335C" w:rsidRDefault="00233578" w:rsidP="00084BD3">
      <w:pPr>
        <w:pStyle w:val="ListParagraph"/>
        <w:numPr>
          <w:ilvl w:val="0"/>
          <w:numId w:val="25"/>
        </w:numPr>
        <w:spacing w:after="0" w:line="240" w:lineRule="auto"/>
        <w:rPr>
          <w:rFonts w:asciiTheme="minorHAnsi" w:hAnsiTheme="minorHAnsi" w:cstheme="minorHAnsi"/>
          <w:bCs/>
        </w:rPr>
      </w:pPr>
      <w:r>
        <w:rPr>
          <w:rFonts w:asciiTheme="minorHAnsi" w:hAnsiTheme="minorHAnsi" w:cstheme="minorHAnsi"/>
          <w:bCs/>
        </w:rPr>
        <w:t>School c</w:t>
      </w:r>
      <w:r w:rsidR="007D335C">
        <w:rPr>
          <w:rFonts w:asciiTheme="minorHAnsi" w:hAnsiTheme="minorHAnsi" w:cstheme="minorHAnsi"/>
          <w:bCs/>
        </w:rPr>
        <w:t xml:space="preserve">ounselors </w:t>
      </w:r>
      <w:r>
        <w:rPr>
          <w:rFonts w:asciiTheme="minorHAnsi" w:hAnsiTheme="minorHAnsi" w:cstheme="minorHAnsi"/>
          <w:bCs/>
        </w:rPr>
        <w:t xml:space="preserve">will be focusing on topics around </w:t>
      </w:r>
      <w:r w:rsidR="007D335C">
        <w:rPr>
          <w:rFonts w:asciiTheme="minorHAnsi" w:hAnsiTheme="minorHAnsi" w:cstheme="minorHAnsi"/>
          <w:bCs/>
        </w:rPr>
        <w:t>“healt</w:t>
      </w:r>
      <w:r>
        <w:rPr>
          <w:rFonts w:asciiTheme="minorHAnsi" w:hAnsiTheme="minorHAnsi" w:cstheme="minorHAnsi"/>
          <w:bCs/>
        </w:rPr>
        <w:t>h</w:t>
      </w:r>
      <w:r w:rsidR="007D335C">
        <w:rPr>
          <w:rFonts w:asciiTheme="minorHAnsi" w:hAnsiTheme="minorHAnsi" w:cstheme="minorHAnsi"/>
          <w:bCs/>
        </w:rPr>
        <w:t xml:space="preserve">y relationships and respect” </w:t>
      </w:r>
      <w:r>
        <w:rPr>
          <w:rFonts w:asciiTheme="minorHAnsi" w:hAnsiTheme="minorHAnsi" w:cstheme="minorHAnsi"/>
          <w:bCs/>
        </w:rPr>
        <w:t>during upcoming</w:t>
      </w:r>
      <w:r w:rsidR="007D335C">
        <w:rPr>
          <w:rFonts w:asciiTheme="minorHAnsi" w:hAnsiTheme="minorHAnsi" w:cstheme="minorHAnsi"/>
          <w:bCs/>
        </w:rPr>
        <w:t xml:space="preserve"> </w:t>
      </w:r>
      <w:r w:rsidR="000A062A">
        <w:rPr>
          <w:rFonts w:asciiTheme="minorHAnsi" w:hAnsiTheme="minorHAnsi" w:cstheme="minorHAnsi"/>
          <w:bCs/>
        </w:rPr>
        <w:t>Wellness Wednesday</w:t>
      </w:r>
      <w:r>
        <w:rPr>
          <w:rFonts w:asciiTheme="minorHAnsi" w:hAnsiTheme="minorHAnsi" w:cstheme="minorHAnsi"/>
          <w:bCs/>
        </w:rPr>
        <w:t>.</w:t>
      </w:r>
      <w:r w:rsidR="000A062A">
        <w:rPr>
          <w:rFonts w:asciiTheme="minorHAnsi" w:hAnsiTheme="minorHAnsi" w:cstheme="minorHAnsi"/>
          <w:bCs/>
        </w:rPr>
        <w:t xml:space="preserve"> </w:t>
      </w:r>
    </w:p>
    <w:p w14:paraId="1C5F55ED" w14:textId="1A063707" w:rsidR="000A062A" w:rsidRDefault="00233578" w:rsidP="00084BD3">
      <w:pPr>
        <w:pStyle w:val="ListParagraph"/>
        <w:numPr>
          <w:ilvl w:val="0"/>
          <w:numId w:val="25"/>
        </w:numPr>
        <w:spacing w:after="0" w:line="240" w:lineRule="auto"/>
        <w:rPr>
          <w:rFonts w:asciiTheme="minorHAnsi" w:hAnsiTheme="minorHAnsi" w:cstheme="minorHAnsi"/>
          <w:bCs/>
        </w:rPr>
      </w:pPr>
      <w:r>
        <w:rPr>
          <w:rFonts w:asciiTheme="minorHAnsi" w:hAnsiTheme="minorHAnsi" w:cstheme="minorHAnsi"/>
          <w:bCs/>
        </w:rPr>
        <w:t>One of the PTSO s</w:t>
      </w:r>
      <w:r w:rsidR="000A062A">
        <w:rPr>
          <w:rFonts w:asciiTheme="minorHAnsi" w:hAnsiTheme="minorHAnsi" w:cstheme="minorHAnsi"/>
          <w:bCs/>
        </w:rPr>
        <w:t>tudent</w:t>
      </w:r>
      <w:r>
        <w:rPr>
          <w:rFonts w:asciiTheme="minorHAnsi" w:hAnsiTheme="minorHAnsi" w:cstheme="minorHAnsi"/>
          <w:bCs/>
        </w:rPr>
        <w:t>s</w:t>
      </w:r>
      <w:r w:rsidR="000A062A">
        <w:rPr>
          <w:rFonts w:asciiTheme="minorHAnsi" w:hAnsiTheme="minorHAnsi" w:cstheme="minorHAnsi"/>
          <w:bCs/>
        </w:rPr>
        <w:t xml:space="preserve"> mentioned </w:t>
      </w:r>
      <w:r>
        <w:rPr>
          <w:rFonts w:asciiTheme="minorHAnsi" w:hAnsiTheme="minorHAnsi" w:cstheme="minorHAnsi"/>
          <w:bCs/>
        </w:rPr>
        <w:t>that “</w:t>
      </w:r>
      <w:r w:rsidR="000A062A">
        <w:rPr>
          <w:rFonts w:asciiTheme="minorHAnsi" w:hAnsiTheme="minorHAnsi" w:cstheme="minorHAnsi"/>
          <w:bCs/>
        </w:rPr>
        <w:t>Advisory</w:t>
      </w:r>
      <w:r>
        <w:rPr>
          <w:rFonts w:asciiTheme="minorHAnsi" w:hAnsiTheme="minorHAnsi" w:cstheme="minorHAnsi"/>
          <w:bCs/>
        </w:rPr>
        <w:t>”</w:t>
      </w:r>
      <w:r w:rsidR="000A062A">
        <w:rPr>
          <w:rFonts w:asciiTheme="minorHAnsi" w:hAnsiTheme="minorHAnsi" w:cstheme="minorHAnsi"/>
          <w:bCs/>
        </w:rPr>
        <w:t xml:space="preserve"> is a growth area for the school </w:t>
      </w:r>
      <w:r>
        <w:rPr>
          <w:rFonts w:asciiTheme="minorHAnsi" w:hAnsiTheme="minorHAnsi" w:cstheme="minorHAnsi"/>
          <w:bCs/>
        </w:rPr>
        <w:t xml:space="preserve">since many </w:t>
      </w:r>
      <w:r w:rsidR="000A062A">
        <w:rPr>
          <w:rFonts w:asciiTheme="minorHAnsi" w:hAnsiTheme="minorHAnsi" w:cstheme="minorHAnsi"/>
          <w:bCs/>
        </w:rPr>
        <w:t xml:space="preserve">seniors </w:t>
      </w:r>
      <w:r w:rsidR="00FD299A">
        <w:rPr>
          <w:rFonts w:asciiTheme="minorHAnsi" w:hAnsiTheme="minorHAnsi" w:cstheme="minorHAnsi"/>
          <w:bCs/>
        </w:rPr>
        <w:t>are not</w:t>
      </w:r>
      <w:r w:rsidR="000A062A">
        <w:rPr>
          <w:rFonts w:asciiTheme="minorHAnsi" w:hAnsiTheme="minorHAnsi" w:cstheme="minorHAnsi"/>
          <w:bCs/>
        </w:rPr>
        <w:t xml:space="preserve"> present. </w:t>
      </w:r>
      <w:r>
        <w:rPr>
          <w:rFonts w:asciiTheme="minorHAnsi" w:hAnsiTheme="minorHAnsi" w:cstheme="minorHAnsi"/>
          <w:bCs/>
        </w:rPr>
        <w:t>He presented l</w:t>
      </w:r>
      <w:r w:rsidR="000A062A">
        <w:rPr>
          <w:rFonts w:asciiTheme="minorHAnsi" w:hAnsiTheme="minorHAnsi" w:cstheme="minorHAnsi"/>
          <w:bCs/>
        </w:rPr>
        <w:t xml:space="preserve">ots of ideas </w:t>
      </w:r>
      <w:r>
        <w:rPr>
          <w:rFonts w:asciiTheme="minorHAnsi" w:hAnsiTheme="minorHAnsi" w:cstheme="minorHAnsi"/>
          <w:bCs/>
        </w:rPr>
        <w:t xml:space="preserve">and </w:t>
      </w:r>
      <w:r w:rsidR="000A062A">
        <w:rPr>
          <w:rFonts w:asciiTheme="minorHAnsi" w:hAnsiTheme="minorHAnsi" w:cstheme="minorHAnsi"/>
          <w:bCs/>
        </w:rPr>
        <w:t>suggestions</w:t>
      </w:r>
      <w:r w:rsidR="00800487">
        <w:rPr>
          <w:rFonts w:asciiTheme="minorHAnsi" w:hAnsiTheme="minorHAnsi" w:cstheme="minorHAnsi"/>
          <w:bCs/>
        </w:rPr>
        <w:t>. M</w:t>
      </w:r>
      <w:r>
        <w:rPr>
          <w:rFonts w:asciiTheme="minorHAnsi" w:hAnsiTheme="minorHAnsi" w:cstheme="minorHAnsi"/>
          <w:bCs/>
        </w:rPr>
        <w:t xml:space="preserve">rs. Dunavant </w:t>
      </w:r>
      <w:r w:rsidR="00800487">
        <w:rPr>
          <w:rFonts w:asciiTheme="minorHAnsi" w:hAnsiTheme="minorHAnsi" w:cstheme="minorHAnsi"/>
          <w:bCs/>
        </w:rPr>
        <w:t>agreed that growth is an area for improvement and promised to meet with students in the future to brainstorm</w:t>
      </w:r>
      <w:r w:rsidR="004D5B83">
        <w:rPr>
          <w:rFonts w:asciiTheme="minorHAnsi" w:hAnsiTheme="minorHAnsi" w:cstheme="minorHAnsi"/>
          <w:bCs/>
        </w:rPr>
        <w:t>.</w:t>
      </w:r>
      <w:r w:rsidR="000A062A">
        <w:rPr>
          <w:rFonts w:asciiTheme="minorHAnsi" w:hAnsiTheme="minorHAnsi" w:cstheme="minorHAnsi"/>
          <w:bCs/>
        </w:rPr>
        <w:t xml:space="preserve"> </w:t>
      </w:r>
    </w:p>
    <w:p w14:paraId="519C9D49" w14:textId="68AF532C" w:rsidR="000A062A" w:rsidRPr="008947AD" w:rsidRDefault="00607B0E" w:rsidP="00084BD3">
      <w:pPr>
        <w:pStyle w:val="ListParagraph"/>
        <w:numPr>
          <w:ilvl w:val="0"/>
          <w:numId w:val="25"/>
        </w:numPr>
        <w:spacing w:after="0" w:line="240" w:lineRule="auto"/>
        <w:rPr>
          <w:rFonts w:asciiTheme="minorHAnsi" w:hAnsiTheme="minorHAnsi" w:cstheme="minorHAnsi"/>
          <w:bCs/>
          <w:highlight w:val="yellow"/>
        </w:rPr>
      </w:pPr>
      <w:bookmarkStart w:id="0" w:name="_GoBack"/>
      <w:bookmarkEnd w:id="0"/>
      <w:r w:rsidRPr="008947AD">
        <w:rPr>
          <w:rFonts w:asciiTheme="minorHAnsi" w:hAnsiTheme="minorHAnsi" w:cstheme="minorHAnsi"/>
          <w:bCs/>
          <w:highlight w:val="yellow"/>
        </w:rPr>
        <w:t xml:space="preserve">In honor of National Mental Health Awareness Month </w:t>
      </w:r>
      <w:r w:rsidR="004928B1" w:rsidRPr="008947AD">
        <w:rPr>
          <w:rFonts w:asciiTheme="minorHAnsi" w:hAnsiTheme="minorHAnsi" w:cstheme="minorHAnsi"/>
          <w:bCs/>
          <w:highlight w:val="yellow"/>
        </w:rPr>
        <w:t>in May, the event on the 2</w:t>
      </w:r>
      <w:r w:rsidR="004928B1" w:rsidRPr="008947AD">
        <w:rPr>
          <w:rFonts w:asciiTheme="minorHAnsi" w:hAnsiTheme="minorHAnsi" w:cstheme="minorHAnsi"/>
          <w:bCs/>
          <w:highlight w:val="yellow"/>
          <w:vertAlign w:val="superscript"/>
        </w:rPr>
        <w:t>nd</w:t>
      </w:r>
      <w:r w:rsidR="004928B1" w:rsidRPr="008947AD">
        <w:rPr>
          <w:rFonts w:asciiTheme="minorHAnsi" w:hAnsiTheme="minorHAnsi" w:cstheme="minorHAnsi"/>
          <w:bCs/>
          <w:highlight w:val="yellow"/>
        </w:rPr>
        <w:t xml:space="preserve"> </w:t>
      </w:r>
      <w:r w:rsidR="004A322F" w:rsidRPr="008947AD">
        <w:rPr>
          <w:rFonts w:asciiTheme="minorHAnsi" w:hAnsiTheme="minorHAnsi" w:cstheme="minorHAnsi"/>
          <w:bCs/>
          <w:highlight w:val="yellow"/>
        </w:rPr>
        <w:t xml:space="preserve">will feature </w:t>
      </w:r>
      <w:r w:rsidRPr="008947AD">
        <w:rPr>
          <w:rFonts w:asciiTheme="minorHAnsi" w:hAnsiTheme="minorHAnsi" w:cstheme="minorHAnsi"/>
          <w:bCs/>
          <w:highlight w:val="yellow"/>
        </w:rPr>
        <w:t xml:space="preserve">a documentary called “Angst,” courtesy of </w:t>
      </w:r>
      <w:r w:rsidR="004A322F" w:rsidRPr="008947AD">
        <w:rPr>
          <w:rFonts w:asciiTheme="minorHAnsi" w:hAnsiTheme="minorHAnsi" w:cstheme="minorHAnsi"/>
          <w:bCs/>
          <w:highlight w:val="yellow"/>
        </w:rPr>
        <w:t xml:space="preserve">the </w:t>
      </w:r>
      <w:r w:rsidR="000A062A" w:rsidRPr="008947AD">
        <w:rPr>
          <w:rFonts w:asciiTheme="minorHAnsi" w:hAnsiTheme="minorHAnsi" w:cstheme="minorHAnsi"/>
          <w:bCs/>
          <w:highlight w:val="yellow"/>
        </w:rPr>
        <w:t>Cameron Gallagher Foundation</w:t>
      </w:r>
      <w:r w:rsidRPr="008947AD">
        <w:rPr>
          <w:rFonts w:asciiTheme="minorHAnsi" w:hAnsiTheme="minorHAnsi" w:cstheme="minorHAnsi"/>
          <w:bCs/>
          <w:highlight w:val="yellow"/>
        </w:rPr>
        <w:t>.</w:t>
      </w:r>
    </w:p>
    <w:p w14:paraId="5BC4D797" w14:textId="50C35950" w:rsidR="000A062A" w:rsidRDefault="001E57BD" w:rsidP="00084BD3">
      <w:pPr>
        <w:pStyle w:val="ListParagraph"/>
        <w:numPr>
          <w:ilvl w:val="0"/>
          <w:numId w:val="25"/>
        </w:numPr>
        <w:spacing w:after="0" w:line="240" w:lineRule="auto"/>
        <w:rPr>
          <w:rFonts w:asciiTheme="minorHAnsi" w:hAnsiTheme="minorHAnsi" w:cstheme="minorHAnsi"/>
          <w:bCs/>
        </w:rPr>
      </w:pPr>
      <w:r>
        <w:rPr>
          <w:rFonts w:asciiTheme="minorHAnsi" w:hAnsiTheme="minorHAnsi" w:cstheme="minorHAnsi"/>
          <w:bCs/>
        </w:rPr>
        <w:t xml:space="preserve">Both events </w:t>
      </w:r>
      <w:r w:rsidR="004928B1">
        <w:rPr>
          <w:rFonts w:asciiTheme="minorHAnsi" w:hAnsiTheme="minorHAnsi" w:cstheme="minorHAnsi"/>
          <w:bCs/>
        </w:rPr>
        <w:t>mentioned above will be held</w:t>
      </w:r>
      <w:r>
        <w:rPr>
          <w:rFonts w:asciiTheme="minorHAnsi" w:hAnsiTheme="minorHAnsi" w:cstheme="minorHAnsi"/>
          <w:bCs/>
        </w:rPr>
        <w:t xml:space="preserve"> in person</w:t>
      </w:r>
      <w:r w:rsidR="004928B1">
        <w:rPr>
          <w:rFonts w:asciiTheme="minorHAnsi" w:hAnsiTheme="minorHAnsi" w:cstheme="minorHAnsi"/>
          <w:bCs/>
        </w:rPr>
        <w:t xml:space="preserve"> at the school</w:t>
      </w:r>
    </w:p>
    <w:p w14:paraId="74AB3B48" w14:textId="77777777" w:rsidR="00084BD3" w:rsidRDefault="00084BD3" w:rsidP="00084BD3">
      <w:pPr>
        <w:spacing w:after="0" w:line="240" w:lineRule="auto"/>
        <w:rPr>
          <w:rFonts w:asciiTheme="minorHAnsi" w:hAnsiTheme="minorHAnsi" w:cstheme="minorHAnsi"/>
          <w:bCs/>
        </w:rPr>
      </w:pPr>
    </w:p>
    <w:p w14:paraId="1DD8B25F" w14:textId="77777777" w:rsidR="00041A19" w:rsidRDefault="00AE7AAD" w:rsidP="00846694">
      <w:pPr>
        <w:spacing w:after="0" w:line="240" w:lineRule="auto"/>
        <w:rPr>
          <w:rFonts w:asciiTheme="minorHAnsi" w:hAnsiTheme="minorHAnsi" w:cstheme="minorHAnsi"/>
          <w:b/>
        </w:rPr>
      </w:pPr>
      <w:r w:rsidRPr="00CA3072">
        <w:rPr>
          <w:rFonts w:asciiTheme="minorHAnsi" w:hAnsiTheme="minorHAnsi" w:cstheme="minorHAnsi"/>
          <w:b/>
          <w:i/>
          <w:iCs/>
        </w:rPr>
        <w:t>STUDENT REPS</w:t>
      </w:r>
      <w:r>
        <w:rPr>
          <w:rFonts w:asciiTheme="minorHAnsi" w:hAnsiTheme="minorHAnsi" w:cstheme="minorHAnsi"/>
          <w:b/>
        </w:rPr>
        <w:t xml:space="preserve"> (</w:t>
      </w:r>
      <w:r w:rsidR="00041A19" w:rsidRPr="00DE2E6D">
        <w:rPr>
          <w:rFonts w:asciiTheme="minorHAnsi" w:hAnsiTheme="minorHAnsi" w:cstheme="minorHAnsi"/>
          <w:b/>
        </w:rPr>
        <w:t>Robin Pfeffer</w:t>
      </w:r>
      <w:r>
        <w:rPr>
          <w:rFonts w:asciiTheme="minorHAnsi" w:hAnsiTheme="minorHAnsi" w:cstheme="minorHAnsi"/>
          <w:b/>
        </w:rPr>
        <w:t>)</w:t>
      </w:r>
    </w:p>
    <w:p w14:paraId="3F3FF8D2" w14:textId="184135E5" w:rsidR="00041A19" w:rsidRPr="00922C8F" w:rsidRDefault="00AE7AAD" w:rsidP="00922C8F">
      <w:pPr>
        <w:spacing w:after="0" w:line="240" w:lineRule="auto"/>
        <w:rPr>
          <w:rFonts w:asciiTheme="minorHAnsi" w:hAnsiTheme="minorHAnsi" w:cstheme="minorHAnsi"/>
          <w:b/>
        </w:rPr>
      </w:pPr>
      <w:r>
        <w:rPr>
          <w:rFonts w:asciiTheme="minorHAnsi" w:hAnsiTheme="minorHAnsi" w:cstheme="minorHAnsi"/>
          <w:b/>
        </w:rPr>
        <w:t xml:space="preserve">Robin Pfeffer shared </w:t>
      </w:r>
      <w:r w:rsidR="00922C8F">
        <w:rPr>
          <w:rFonts w:asciiTheme="minorHAnsi" w:hAnsiTheme="minorHAnsi" w:cstheme="minorHAnsi"/>
          <w:b/>
        </w:rPr>
        <w:t>that there was nothing to report this month.</w:t>
      </w:r>
    </w:p>
    <w:p w14:paraId="14397838" w14:textId="77777777" w:rsidR="00A91CE1" w:rsidRDefault="00A91CE1" w:rsidP="00846694">
      <w:pPr>
        <w:spacing w:after="0" w:line="240" w:lineRule="auto"/>
        <w:rPr>
          <w:rFonts w:asciiTheme="minorHAnsi" w:hAnsiTheme="minorHAnsi" w:cstheme="minorHAnsi"/>
          <w:b/>
        </w:rPr>
      </w:pPr>
    </w:p>
    <w:p w14:paraId="7BC5AD58" w14:textId="61C9D7E9" w:rsidR="00846694" w:rsidRPr="00B3179E" w:rsidRDefault="00C109F4" w:rsidP="00846694">
      <w:pPr>
        <w:spacing w:after="0" w:line="240" w:lineRule="auto"/>
        <w:rPr>
          <w:rFonts w:asciiTheme="minorHAnsi" w:hAnsiTheme="minorHAnsi" w:cstheme="minorHAnsi"/>
          <w:bCs/>
          <w:iCs/>
        </w:rPr>
      </w:pPr>
      <w:r w:rsidRPr="00CA3072">
        <w:rPr>
          <w:rFonts w:asciiTheme="minorHAnsi" w:hAnsiTheme="minorHAnsi" w:cstheme="minorHAnsi"/>
          <w:b/>
          <w:i/>
          <w:iCs/>
        </w:rPr>
        <w:t>HOSPITALITY</w:t>
      </w:r>
      <w:r w:rsidRPr="00B3179E">
        <w:rPr>
          <w:rFonts w:asciiTheme="minorHAnsi" w:hAnsiTheme="minorHAnsi" w:cstheme="minorHAnsi"/>
          <w:b/>
        </w:rPr>
        <w:t xml:space="preserve"> (</w:t>
      </w:r>
      <w:r w:rsidRPr="00B3179E">
        <w:rPr>
          <w:rFonts w:asciiTheme="minorHAnsi" w:hAnsiTheme="minorHAnsi" w:cstheme="minorHAnsi"/>
          <w:b/>
          <w:bCs/>
          <w:iCs/>
        </w:rPr>
        <w:t xml:space="preserve">Andrea Mulvaney, </w:t>
      </w:r>
      <w:r w:rsidR="00846694" w:rsidRPr="00B3179E">
        <w:rPr>
          <w:rFonts w:asciiTheme="minorHAnsi" w:hAnsiTheme="minorHAnsi" w:cstheme="minorHAnsi"/>
          <w:b/>
          <w:bCs/>
          <w:iCs/>
        </w:rPr>
        <w:t>Mary Hutcheson, Martha Shippee</w:t>
      </w:r>
      <w:r w:rsidRPr="00B3179E">
        <w:rPr>
          <w:rFonts w:asciiTheme="minorHAnsi" w:hAnsiTheme="minorHAnsi" w:cstheme="minorHAnsi"/>
          <w:bCs/>
          <w:iCs/>
        </w:rPr>
        <w:t>)</w:t>
      </w:r>
    </w:p>
    <w:p w14:paraId="6998013A" w14:textId="3AE1A169" w:rsidR="00C109F4" w:rsidRPr="00B3179E" w:rsidRDefault="00ED5975" w:rsidP="00846694">
      <w:pPr>
        <w:spacing w:after="0" w:line="240" w:lineRule="auto"/>
        <w:rPr>
          <w:rFonts w:asciiTheme="minorHAnsi" w:hAnsiTheme="minorHAnsi" w:cstheme="minorHAnsi"/>
          <w:b/>
        </w:rPr>
      </w:pPr>
      <w:r w:rsidRPr="00B3179E">
        <w:rPr>
          <w:rFonts w:asciiTheme="minorHAnsi" w:hAnsiTheme="minorHAnsi" w:cstheme="minorHAnsi"/>
          <w:b/>
          <w:bCs/>
          <w:iCs/>
        </w:rPr>
        <w:t>Andrea M.</w:t>
      </w:r>
      <w:r w:rsidR="00C109F4" w:rsidRPr="00B3179E">
        <w:rPr>
          <w:rFonts w:asciiTheme="minorHAnsi" w:hAnsiTheme="minorHAnsi" w:cstheme="minorHAnsi"/>
          <w:b/>
          <w:bCs/>
          <w:iCs/>
        </w:rPr>
        <w:t xml:space="preserve"> shared the following updates:</w:t>
      </w:r>
    </w:p>
    <w:p w14:paraId="05826C22" w14:textId="69F33B67" w:rsidR="00334D99" w:rsidRPr="00B3179E" w:rsidRDefault="001E57BD" w:rsidP="00AE7AAD">
      <w:pPr>
        <w:pStyle w:val="ListParagraph"/>
        <w:numPr>
          <w:ilvl w:val="0"/>
          <w:numId w:val="25"/>
        </w:numPr>
        <w:spacing w:after="0" w:line="240" w:lineRule="auto"/>
        <w:rPr>
          <w:rFonts w:asciiTheme="minorHAnsi" w:hAnsiTheme="minorHAnsi" w:cstheme="minorHAnsi"/>
          <w:b/>
        </w:rPr>
      </w:pPr>
      <w:r>
        <w:rPr>
          <w:rFonts w:asciiTheme="minorHAnsi" w:hAnsiTheme="minorHAnsi" w:cstheme="minorHAnsi"/>
          <w:bCs/>
          <w:iCs/>
        </w:rPr>
        <w:t>Teacher treats are being delivered on Wednesday</w:t>
      </w:r>
      <w:r w:rsidR="00334D99">
        <w:rPr>
          <w:rFonts w:asciiTheme="minorHAnsi" w:hAnsiTheme="minorHAnsi" w:cstheme="minorHAnsi"/>
          <w:bCs/>
          <w:iCs/>
        </w:rPr>
        <w:t>.</w:t>
      </w:r>
    </w:p>
    <w:p w14:paraId="21BF28E9" w14:textId="7773F3D8" w:rsidR="00B87B1B" w:rsidRPr="001E57BD" w:rsidRDefault="001E57BD" w:rsidP="001E57BD">
      <w:pPr>
        <w:pStyle w:val="ListParagraph"/>
        <w:numPr>
          <w:ilvl w:val="0"/>
          <w:numId w:val="25"/>
        </w:numPr>
        <w:spacing w:after="0" w:line="240" w:lineRule="auto"/>
        <w:rPr>
          <w:rFonts w:asciiTheme="minorHAnsi" w:hAnsiTheme="minorHAnsi" w:cstheme="minorHAnsi"/>
          <w:b/>
        </w:rPr>
      </w:pPr>
      <w:r>
        <w:rPr>
          <w:rFonts w:asciiTheme="minorHAnsi" w:hAnsiTheme="minorHAnsi" w:cstheme="minorHAnsi"/>
          <w:bCs/>
          <w:iCs/>
        </w:rPr>
        <w:t>Andrea showed partic</w:t>
      </w:r>
      <w:r w:rsidR="00D36D08">
        <w:rPr>
          <w:rFonts w:asciiTheme="minorHAnsi" w:hAnsiTheme="minorHAnsi" w:cstheme="minorHAnsi"/>
          <w:bCs/>
          <w:iCs/>
        </w:rPr>
        <w:t>i</w:t>
      </w:r>
      <w:r>
        <w:rPr>
          <w:rFonts w:asciiTheme="minorHAnsi" w:hAnsiTheme="minorHAnsi" w:cstheme="minorHAnsi"/>
          <w:bCs/>
          <w:iCs/>
        </w:rPr>
        <w:t xml:space="preserve">pants the bags that Martha </w:t>
      </w:r>
      <w:r w:rsidR="00D36D08">
        <w:rPr>
          <w:rFonts w:asciiTheme="minorHAnsi" w:hAnsiTheme="minorHAnsi" w:cstheme="minorHAnsi"/>
          <w:bCs/>
          <w:iCs/>
        </w:rPr>
        <w:t xml:space="preserve">Shippee </w:t>
      </w:r>
      <w:r>
        <w:rPr>
          <w:rFonts w:asciiTheme="minorHAnsi" w:hAnsiTheme="minorHAnsi" w:cstheme="minorHAnsi"/>
          <w:bCs/>
          <w:iCs/>
        </w:rPr>
        <w:t>made for the deliveries.</w:t>
      </w:r>
    </w:p>
    <w:p w14:paraId="59E304B0" w14:textId="49ACD7D8" w:rsidR="001E57BD" w:rsidRDefault="001E57BD" w:rsidP="001E57BD">
      <w:pPr>
        <w:spacing w:after="0" w:line="240" w:lineRule="auto"/>
        <w:rPr>
          <w:rFonts w:asciiTheme="minorHAnsi" w:hAnsiTheme="minorHAnsi" w:cstheme="minorHAnsi"/>
          <w:b/>
        </w:rPr>
      </w:pPr>
    </w:p>
    <w:p w14:paraId="06E14F44" w14:textId="5CC376AF" w:rsidR="001E57BD" w:rsidRPr="000853B7" w:rsidRDefault="001E57BD" w:rsidP="001E57BD">
      <w:pPr>
        <w:spacing w:after="0" w:line="240" w:lineRule="auto"/>
        <w:rPr>
          <w:rFonts w:asciiTheme="minorHAnsi" w:hAnsiTheme="minorHAnsi" w:cstheme="minorHAnsi"/>
          <w:b/>
          <w:i/>
          <w:iCs/>
        </w:rPr>
      </w:pPr>
      <w:r w:rsidRPr="000853B7">
        <w:rPr>
          <w:rFonts w:asciiTheme="minorHAnsi" w:hAnsiTheme="minorHAnsi" w:cstheme="minorHAnsi"/>
          <w:b/>
          <w:i/>
          <w:iCs/>
        </w:rPr>
        <w:t>FACE (Family and Community Engagement – formerly Lay Advisory)</w:t>
      </w:r>
    </w:p>
    <w:p w14:paraId="5EE4DCA8" w14:textId="0B558E46" w:rsidR="00FC4CBD" w:rsidRDefault="000853B7" w:rsidP="001E57BD">
      <w:pPr>
        <w:spacing w:after="0" w:line="240" w:lineRule="auto"/>
        <w:rPr>
          <w:rFonts w:asciiTheme="minorHAnsi" w:hAnsiTheme="minorHAnsi" w:cstheme="minorHAnsi"/>
          <w:b/>
        </w:rPr>
      </w:pPr>
      <w:r>
        <w:rPr>
          <w:rFonts w:asciiTheme="minorHAnsi" w:hAnsiTheme="minorHAnsi" w:cstheme="minorHAnsi"/>
          <w:b/>
        </w:rPr>
        <w:t xml:space="preserve">Bryan Stevenson shared the following updates on behalf of </w:t>
      </w:r>
      <w:r w:rsidR="001E57BD">
        <w:rPr>
          <w:rFonts w:asciiTheme="minorHAnsi" w:hAnsiTheme="minorHAnsi" w:cstheme="minorHAnsi"/>
          <w:b/>
        </w:rPr>
        <w:t xml:space="preserve">Heather </w:t>
      </w:r>
      <w:r w:rsidR="00D36D08">
        <w:rPr>
          <w:rFonts w:asciiTheme="minorHAnsi" w:hAnsiTheme="minorHAnsi" w:cstheme="minorHAnsi"/>
          <w:b/>
        </w:rPr>
        <w:t>Schmidt</w:t>
      </w:r>
      <w:r>
        <w:rPr>
          <w:rFonts w:asciiTheme="minorHAnsi" w:hAnsiTheme="minorHAnsi" w:cstheme="minorHAnsi"/>
          <w:b/>
        </w:rPr>
        <w:t>:</w:t>
      </w:r>
    </w:p>
    <w:p w14:paraId="51ACF875" w14:textId="77F0B60A" w:rsidR="001E57BD" w:rsidRPr="00FC4CBD" w:rsidRDefault="001E57BD" w:rsidP="00FC4CBD">
      <w:pPr>
        <w:pStyle w:val="ListParagraph"/>
        <w:numPr>
          <w:ilvl w:val="0"/>
          <w:numId w:val="35"/>
        </w:numPr>
        <w:spacing w:after="0" w:line="240" w:lineRule="auto"/>
        <w:rPr>
          <w:rFonts w:asciiTheme="minorHAnsi" w:hAnsiTheme="minorHAnsi" w:cstheme="minorHAnsi"/>
          <w:bCs/>
        </w:rPr>
      </w:pPr>
      <w:r w:rsidRPr="00FC4CBD">
        <w:rPr>
          <w:rFonts w:asciiTheme="minorHAnsi" w:hAnsiTheme="minorHAnsi" w:cstheme="minorHAnsi"/>
          <w:bCs/>
        </w:rPr>
        <w:t>FACE is looking for new volunteers</w:t>
      </w:r>
      <w:r w:rsidR="000853B7">
        <w:rPr>
          <w:rFonts w:asciiTheme="minorHAnsi" w:hAnsiTheme="minorHAnsi" w:cstheme="minorHAnsi"/>
          <w:bCs/>
        </w:rPr>
        <w:t xml:space="preserve">. </w:t>
      </w:r>
      <w:r w:rsidRPr="00FC4CBD">
        <w:rPr>
          <w:rFonts w:asciiTheme="minorHAnsi" w:hAnsiTheme="minorHAnsi" w:cstheme="minorHAnsi"/>
          <w:bCs/>
        </w:rPr>
        <w:t>Leigh has two names of potential volunteers that she will share with Bryan after the meeting.</w:t>
      </w:r>
    </w:p>
    <w:p w14:paraId="4FAD156E" w14:textId="77777777" w:rsidR="00044840" w:rsidRDefault="00044840" w:rsidP="00044840">
      <w:pPr>
        <w:spacing w:after="0" w:line="240" w:lineRule="auto"/>
        <w:rPr>
          <w:rFonts w:asciiTheme="minorHAnsi" w:hAnsiTheme="minorHAnsi" w:cstheme="minorHAnsi"/>
          <w:bCs/>
        </w:rPr>
      </w:pPr>
    </w:p>
    <w:p w14:paraId="530DAFB5" w14:textId="4B30B07E" w:rsidR="00214B16" w:rsidRDefault="00450AD9" w:rsidP="00B643BF">
      <w:pPr>
        <w:spacing w:after="0" w:line="240" w:lineRule="auto"/>
        <w:rPr>
          <w:rFonts w:asciiTheme="minorHAnsi" w:hAnsiTheme="minorHAnsi" w:cstheme="minorHAnsi"/>
          <w:b/>
          <w:bCs/>
          <w:i/>
          <w:iCs/>
        </w:rPr>
      </w:pPr>
      <w:r>
        <w:rPr>
          <w:rFonts w:asciiTheme="minorHAnsi" w:hAnsiTheme="minorHAnsi" w:cstheme="minorHAnsi"/>
          <w:b/>
          <w:bCs/>
          <w:i/>
          <w:iCs/>
        </w:rPr>
        <w:t>SCHOLOARSHIPS</w:t>
      </w:r>
      <w:r w:rsidR="00214B16">
        <w:rPr>
          <w:rFonts w:asciiTheme="minorHAnsi" w:hAnsiTheme="minorHAnsi" w:cstheme="minorHAnsi"/>
          <w:b/>
          <w:bCs/>
          <w:i/>
          <w:iCs/>
        </w:rPr>
        <w:br/>
        <w:t>Stacy Da</w:t>
      </w:r>
      <w:r w:rsidR="0023590A">
        <w:rPr>
          <w:rFonts w:asciiTheme="minorHAnsi" w:hAnsiTheme="minorHAnsi" w:cstheme="minorHAnsi"/>
          <w:b/>
          <w:bCs/>
          <w:i/>
          <w:iCs/>
        </w:rPr>
        <w:t>ub</w:t>
      </w:r>
      <w:r w:rsidR="00214B16">
        <w:rPr>
          <w:rFonts w:asciiTheme="minorHAnsi" w:hAnsiTheme="minorHAnsi" w:cstheme="minorHAnsi"/>
          <w:b/>
          <w:bCs/>
          <w:i/>
          <w:iCs/>
        </w:rPr>
        <w:t xml:space="preserve"> shared the following updates:</w:t>
      </w:r>
    </w:p>
    <w:p w14:paraId="490DEE28" w14:textId="6B648B1A" w:rsidR="004C2F67" w:rsidRPr="004C2F67" w:rsidRDefault="004C2F67" w:rsidP="00043B06">
      <w:pPr>
        <w:pStyle w:val="ListParagraph"/>
        <w:numPr>
          <w:ilvl w:val="0"/>
          <w:numId w:val="25"/>
        </w:numPr>
        <w:spacing w:after="0" w:line="240" w:lineRule="auto"/>
        <w:rPr>
          <w:rFonts w:asciiTheme="minorHAnsi" w:hAnsiTheme="minorHAnsi" w:cstheme="minorHAnsi"/>
          <w:b/>
        </w:rPr>
      </w:pPr>
      <w:r>
        <w:rPr>
          <w:rFonts w:asciiTheme="minorHAnsi" w:hAnsiTheme="minorHAnsi" w:cstheme="minorHAnsi"/>
          <w:bCs/>
          <w:iCs/>
        </w:rPr>
        <w:t xml:space="preserve">Nothing is happening yet. </w:t>
      </w:r>
      <w:r w:rsidR="000853B7">
        <w:rPr>
          <w:rFonts w:asciiTheme="minorHAnsi" w:hAnsiTheme="minorHAnsi" w:cstheme="minorHAnsi"/>
          <w:bCs/>
          <w:iCs/>
        </w:rPr>
        <w:t>The online a</w:t>
      </w:r>
      <w:r>
        <w:rPr>
          <w:rFonts w:asciiTheme="minorHAnsi" w:hAnsiTheme="minorHAnsi" w:cstheme="minorHAnsi"/>
          <w:bCs/>
          <w:iCs/>
        </w:rPr>
        <w:t>pplication has been created and there ha</w:t>
      </w:r>
      <w:r w:rsidR="00C46C8C">
        <w:rPr>
          <w:rFonts w:asciiTheme="minorHAnsi" w:hAnsiTheme="minorHAnsi" w:cstheme="minorHAnsi"/>
          <w:bCs/>
          <w:iCs/>
        </w:rPr>
        <w:t>s</w:t>
      </w:r>
      <w:r>
        <w:rPr>
          <w:rFonts w:asciiTheme="minorHAnsi" w:hAnsiTheme="minorHAnsi" w:cstheme="minorHAnsi"/>
          <w:bCs/>
          <w:iCs/>
        </w:rPr>
        <w:t xml:space="preserve"> been </w:t>
      </w:r>
      <w:r w:rsidR="00C46C8C">
        <w:rPr>
          <w:rFonts w:asciiTheme="minorHAnsi" w:hAnsiTheme="minorHAnsi" w:cstheme="minorHAnsi"/>
          <w:bCs/>
          <w:iCs/>
        </w:rPr>
        <w:t xml:space="preserve">only </w:t>
      </w:r>
      <w:r>
        <w:rPr>
          <w:rFonts w:asciiTheme="minorHAnsi" w:hAnsiTheme="minorHAnsi" w:cstheme="minorHAnsi"/>
          <w:bCs/>
          <w:iCs/>
        </w:rPr>
        <w:t xml:space="preserve">one submission so far. </w:t>
      </w:r>
      <w:r w:rsidR="00C46C8C">
        <w:rPr>
          <w:rFonts w:asciiTheme="minorHAnsi" w:hAnsiTheme="minorHAnsi" w:cstheme="minorHAnsi"/>
          <w:bCs/>
          <w:iCs/>
        </w:rPr>
        <w:t>There are a total of six (</w:t>
      </w:r>
      <w:r>
        <w:rPr>
          <w:rFonts w:asciiTheme="minorHAnsi" w:hAnsiTheme="minorHAnsi" w:cstheme="minorHAnsi"/>
          <w:bCs/>
          <w:iCs/>
        </w:rPr>
        <w:t>6</w:t>
      </w:r>
      <w:r w:rsidR="00C46C8C">
        <w:rPr>
          <w:rFonts w:asciiTheme="minorHAnsi" w:hAnsiTheme="minorHAnsi" w:cstheme="minorHAnsi"/>
          <w:bCs/>
          <w:iCs/>
        </w:rPr>
        <w:t>)</w:t>
      </w:r>
      <w:r>
        <w:rPr>
          <w:rFonts w:asciiTheme="minorHAnsi" w:hAnsiTheme="minorHAnsi" w:cstheme="minorHAnsi"/>
          <w:bCs/>
          <w:iCs/>
        </w:rPr>
        <w:t xml:space="preserve"> scholarships</w:t>
      </w:r>
      <w:r w:rsidR="00C46C8C">
        <w:rPr>
          <w:rFonts w:asciiTheme="minorHAnsi" w:hAnsiTheme="minorHAnsi" w:cstheme="minorHAnsi"/>
          <w:bCs/>
          <w:iCs/>
        </w:rPr>
        <w:t xml:space="preserve"> to be awarded. Everyone should encourage Seniors to </w:t>
      </w:r>
      <w:r w:rsidR="0049260D">
        <w:rPr>
          <w:rFonts w:asciiTheme="minorHAnsi" w:hAnsiTheme="minorHAnsi" w:cstheme="minorHAnsi"/>
          <w:bCs/>
          <w:iCs/>
        </w:rPr>
        <w:t>submit essays to be considered for a scholarship</w:t>
      </w:r>
      <w:r>
        <w:rPr>
          <w:rFonts w:asciiTheme="minorHAnsi" w:hAnsiTheme="minorHAnsi" w:cstheme="minorHAnsi"/>
          <w:bCs/>
          <w:iCs/>
        </w:rPr>
        <w:t>.</w:t>
      </w:r>
    </w:p>
    <w:p w14:paraId="7666C4A0" w14:textId="02F7A86B" w:rsidR="004C2F67" w:rsidRDefault="004C2F67" w:rsidP="004C2F67">
      <w:pPr>
        <w:spacing w:after="0" w:line="240" w:lineRule="auto"/>
        <w:rPr>
          <w:rFonts w:asciiTheme="minorHAnsi" w:hAnsiTheme="minorHAnsi" w:cstheme="minorHAnsi"/>
          <w:b/>
        </w:rPr>
      </w:pPr>
    </w:p>
    <w:p w14:paraId="540B2AB7" w14:textId="14784F36" w:rsidR="00B643BF" w:rsidRPr="00CA3072" w:rsidRDefault="00AE7AAD" w:rsidP="00B643BF">
      <w:pPr>
        <w:spacing w:after="0" w:line="240" w:lineRule="auto"/>
        <w:rPr>
          <w:rFonts w:asciiTheme="minorHAnsi" w:hAnsiTheme="minorHAnsi" w:cstheme="minorHAnsi"/>
          <w:b/>
          <w:bCs/>
          <w:i/>
          <w:iCs/>
        </w:rPr>
      </w:pPr>
      <w:r w:rsidRPr="00CA3072">
        <w:rPr>
          <w:rFonts w:asciiTheme="minorHAnsi" w:hAnsiTheme="minorHAnsi" w:cstheme="minorHAnsi"/>
          <w:b/>
          <w:bCs/>
          <w:i/>
          <w:iCs/>
        </w:rPr>
        <w:t>OPEN DISCUSSION</w:t>
      </w:r>
    </w:p>
    <w:p w14:paraId="4B728373" w14:textId="5E74C356" w:rsidR="00B643BF" w:rsidRPr="00DD377F" w:rsidRDefault="000C6857" w:rsidP="00DD377F">
      <w:pPr>
        <w:pStyle w:val="ListParagraph"/>
        <w:numPr>
          <w:ilvl w:val="0"/>
          <w:numId w:val="33"/>
        </w:numPr>
        <w:spacing w:after="0" w:line="240" w:lineRule="auto"/>
        <w:rPr>
          <w:rFonts w:asciiTheme="minorHAnsi" w:hAnsiTheme="minorHAnsi" w:cstheme="minorHAnsi"/>
          <w:bCs/>
        </w:rPr>
      </w:pPr>
      <w:r>
        <w:rPr>
          <w:rFonts w:asciiTheme="minorHAnsi" w:hAnsiTheme="minorHAnsi" w:cstheme="minorHAnsi"/>
          <w:bCs/>
        </w:rPr>
        <w:t>Glenn Mott: Staff is here to support the PTSO</w:t>
      </w:r>
      <w:r w:rsidR="003177C5">
        <w:rPr>
          <w:rFonts w:asciiTheme="minorHAnsi" w:hAnsiTheme="minorHAnsi" w:cstheme="minorHAnsi"/>
          <w:bCs/>
        </w:rPr>
        <w:t>.</w:t>
      </w:r>
    </w:p>
    <w:p w14:paraId="0329ABDF" w14:textId="77777777" w:rsidR="00E92DE7" w:rsidRPr="00DE2E6D" w:rsidRDefault="00E92DE7" w:rsidP="00F74FE4">
      <w:pPr>
        <w:spacing w:after="0" w:line="240" w:lineRule="auto"/>
        <w:rPr>
          <w:rFonts w:asciiTheme="minorHAnsi" w:hAnsiTheme="minorHAnsi" w:cstheme="minorHAnsi"/>
          <w:b/>
          <w:bCs/>
        </w:rPr>
      </w:pPr>
    </w:p>
    <w:p w14:paraId="3EA44CE3" w14:textId="77777777" w:rsidR="00BD053A" w:rsidRPr="00CA3072" w:rsidRDefault="00AE7AAD" w:rsidP="00F74FE4">
      <w:pPr>
        <w:spacing w:after="0" w:line="240" w:lineRule="auto"/>
        <w:rPr>
          <w:rFonts w:asciiTheme="minorHAnsi" w:hAnsiTheme="minorHAnsi" w:cstheme="minorHAnsi"/>
          <w:b/>
          <w:bCs/>
          <w:i/>
          <w:iCs/>
        </w:rPr>
      </w:pPr>
      <w:r w:rsidRPr="00CA3072">
        <w:rPr>
          <w:rFonts w:asciiTheme="minorHAnsi" w:hAnsiTheme="minorHAnsi" w:cstheme="minorHAnsi"/>
          <w:b/>
          <w:bCs/>
          <w:i/>
          <w:iCs/>
        </w:rPr>
        <w:t>PRESIDENT’S REPORT</w:t>
      </w:r>
    </w:p>
    <w:p w14:paraId="70B33C5C" w14:textId="5D6082D8" w:rsidR="00846E38" w:rsidRDefault="00AE7AAD" w:rsidP="00F74FE4">
      <w:pPr>
        <w:spacing w:after="0" w:line="240" w:lineRule="auto"/>
        <w:rPr>
          <w:rFonts w:asciiTheme="minorHAnsi" w:hAnsiTheme="minorHAnsi" w:cstheme="minorHAnsi"/>
          <w:b/>
          <w:bCs/>
        </w:rPr>
      </w:pPr>
      <w:r>
        <w:rPr>
          <w:rFonts w:asciiTheme="minorHAnsi" w:hAnsiTheme="minorHAnsi" w:cstheme="minorHAnsi"/>
          <w:b/>
          <w:bCs/>
        </w:rPr>
        <w:t>Bryan Stevenson</w:t>
      </w:r>
      <w:r w:rsidR="00BD053A">
        <w:rPr>
          <w:rFonts w:asciiTheme="minorHAnsi" w:hAnsiTheme="minorHAnsi" w:cstheme="minorHAnsi"/>
          <w:b/>
          <w:bCs/>
        </w:rPr>
        <w:t xml:space="preserve"> shared the following:</w:t>
      </w:r>
    </w:p>
    <w:p w14:paraId="4E0F4BC1" w14:textId="6B651A47" w:rsidR="00DC621F" w:rsidRDefault="00F06490" w:rsidP="0015718B">
      <w:pPr>
        <w:pStyle w:val="ListParagraph"/>
        <w:numPr>
          <w:ilvl w:val="0"/>
          <w:numId w:val="28"/>
        </w:numPr>
        <w:spacing w:after="0" w:line="240" w:lineRule="auto"/>
        <w:rPr>
          <w:rFonts w:asciiTheme="minorHAnsi" w:hAnsiTheme="minorHAnsi" w:cstheme="minorHAnsi"/>
          <w:bCs/>
        </w:rPr>
      </w:pPr>
      <w:r>
        <w:rPr>
          <w:rFonts w:asciiTheme="minorHAnsi" w:hAnsiTheme="minorHAnsi" w:cstheme="minorHAnsi"/>
          <w:bCs/>
        </w:rPr>
        <w:t>He’s still working on Traffic Committee coordination</w:t>
      </w:r>
      <w:r w:rsidR="00A758AA">
        <w:rPr>
          <w:rFonts w:asciiTheme="minorHAnsi" w:hAnsiTheme="minorHAnsi" w:cstheme="minorHAnsi"/>
          <w:bCs/>
        </w:rPr>
        <w:t xml:space="preserve"> – he’s not ignoring the emails and comments coming in</w:t>
      </w:r>
      <w:r w:rsidR="005333FF">
        <w:rPr>
          <w:rFonts w:asciiTheme="minorHAnsi" w:hAnsiTheme="minorHAnsi" w:cstheme="minorHAnsi"/>
          <w:bCs/>
        </w:rPr>
        <w:t>.</w:t>
      </w:r>
    </w:p>
    <w:p w14:paraId="5B8060A3" w14:textId="21A062C0" w:rsidR="003B0BA2" w:rsidRDefault="003B0BA2" w:rsidP="003B0BA2">
      <w:pPr>
        <w:pStyle w:val="ListParagraph"/>
        <w:numPr>
          <w:ilvl w:val="0"/>
          <w:numId w:val="28"/>
        </w:numPr>
        <w:spacing w:after="0" w:line="240" w:lineRule="auto"/>
        <w:rPr>
          <w:rFonts w:asciiTheme="minorHAnsi" w:hAnsiTheme="minorHAnsi" w:cstheme="minorHAnsi"/>
          <w:bCs/>
        </w:rPr>
      </w:pPr>
      <w:r>
        <w:rPr>
          <w:rFonts w:asciiTheme="minorHAnsi" w:hAnsiTheme="minorHAnsi" w:cstheme="minorHAnsi"/>
          <w:bCs/>
        </w:rPr>
        <w:t>Graduation date and time has been announced June 16 at 11:00AM</w:t>
      </w:r>
      <w:r w:rsidR="00B75D87">
        <w:rPr>
          <w:rFonts w:asciiTheme="minorHAnsi" w:hAnsiTheme="minorHAnsi" w:cstheme="minorHAnsi"/>
          <w:bCs/>
        </w:rPr>
        <w:t>.</w:t>
      </w:r>
    </w:p>
    <w:p w14:paraId="71408CFF" w14:textId="1AD7FF29" w:rsidR="00D35290" w:rsidRDefault="00C618F9" w:rsidP="00D35290">
      <w:pPr>
        <w:pStyle w:val="ListParagraph"/>
        <w:numPr>
          <w:ilvl w:val="0"/>
          <w:numId w:val="28"/>
        </w:numPr>
        <w:spacing w:after="0" w:line="240" w:lineRule="auto"/>
        <w:rPr>
          <w:rFonts w:asciiTheme="minorHAnsi" w:hAnsiTheme="minorHAnsi" w:cstheme="minorHAnsi"/>
          <w:bCs/>
        </w:rPr>
      </w:pPr>
      <w:r>
        <w:rPr>
          <w:rFonts w:asciiTheme="minorHAnsi" w:hAnsiTheme="minorHAnsi" w:cstheme="minorHAnsi"/>
          <w:bCs/>
        </w:rPr>
        <w:t xml:space="preserve">Next year will be interesting. For the most part, it will be back to normal, but also with all of the new lessons we’ve learned in the past two years. Each of us should be thinking about what we want to do next year. </w:t>
      </w:r>
      <w:r w:rsidR="00FE5C74">
        <w:rPr>
          <w:rFonts w:asciiTheme="minorHAnsi" w:hAnsiTheme="minorHAnsi" w:cstheme="minorHAnsi"/>
          <w:bCs/>
        </w:rPr>
        <w:t xml:space="preserve">He still plans to talk to each of us one-on-one to ask what our intentions are. He also encouraged us to ask for suggestions from other PTSO members (who aren’t on the board) and also </w:t>
      </w:r>
      <w:r w:rsidR="00B75D87">
        <w:rPr>
          <w:rFonts w:asciiTheme="minorHAnsi" w:hAnsiTheme="minorHAnsi" w:cstheme="minorHAnsi"/>
          <w:bCs/>
        </w:rPr>
        <w:t>suggest</w:t>
      </w:r>
      <w:r w:rsidR="00E45CCD">
        <w:rPr>
          <w:rFonts w:asciiTheme="minorHAnsi" w:hAnsiTheme="minorHAnsi" w:cstheme="minorHAnsi"/>
          <w:bCs/>
        </w:rPr>
        <w:t>ed</w:t>
      </w:r>
      <w:r w:rsidR="00B75D87">
        <w:rPr>
          <w:rFonts w:asciiTheme="minorHAnsi" w:hAnsiTheme="minorHAnsi" w:cstheme="minorHAnsi"/>
          <w:bCs/>
        </w:rPr>
        <w:t xml:space="preserve"> </w:t>
      </w:r>
      <w:r w:rsidR="00E45CCD">
        <w:rPr>
          <w:rFonts w:asciiTheme="minorHAnsi" w:hAnsiTheme="minorHAnsi" w:cstheme="minorHAnsi"/>
          <w:bCs/>
        </w:rPr>
        <w:t xml:space="preserve">we ask them to </w:t>
      </w:r>
      <w:r w:rsidR="00B75D87">
        <w:rPr>
          <w:rFonts w:asciiTheme="minorHAnsi" w:hAnsiTheme="minorHAnsi" w:cstheme="minorHAnsi"/>
          <w:bCs/>
        </w:rPr>
        <w:t>volunteer with us.</w:t>
      </w:r>
    </w:p>
    <w:p w14:paraId="7E13B6A0" w14:textId="2649F824" w:rsidR="00D04D1D" w:rsidRDefault="001F35CB" w:rsidP="003E3A61">
      <w:pPr>
        <w:pStyle w:val="ListParagraph"/>
        <w:numPr>
          <w:ilvl w:val="0"/>
          <w:numId w:val="28"/>
        </w:numPr>
        <w:spacing w:after="0" w:line="240" w:lineRule="auto"/>
        <w:rPr>
          <w:rFonts w:asciiTheme="minorHAnsi" w:hAnsiTheme="minorHAnsi" w:cstheme="minorHAnsi"/>
          <w:bCs/>
        </w:rPr>
      </w:pPr>
      <w:r>
        <w:rPr>
          <w:rFonts w:asciiTheme="minorHAnsi" w:hAnsiTheme="minorHAnsi" w:cstheme="minorHAnsi"/>
          <w:bCs/>
        </w:rPr>
        <w:t xml:space="preserve">He thanked everyone for their support and </w:t>
      </w:r>
      <w:r w:rsidR="003A04CA">
        <w:rPr>
          <w:rFonts w:asciiTheme="minorHAnsi" w:hAnsiTheme="minorHAnsi" w:cstheme="minorHAnsi"/>
          <w:bCs/>
        </w:rPr>
        <w:t>their participation</w:t>
      </w:r>
      <w:r>
        <w:rPr>
          <w:rFonts w:asciiTheme="minorHAnsi" w:hAnsiTheme="minorHAnsi" w:cstheme="minorHAnsi"/>
          <w:bCs/>
        </w:rPr>
        <w:t>.</w:t>
      </w:r>
    </w:p>
    <w:p w14:paraId="040C89B9" w14:textId="4E644718" w:rsidR="00D825F2" w:rsidRDefault="00D825F2" w:rsidP="003E3A61">
      <w:pPr>
        <w:pStyle w:val="ListParagraph"/>
        <w:numPr>
          <w:ilvl w:val="0"/>
          <w:numId w:val="28"/>
        </w:numPr>
        <w:spacing w:after="0" w:line="240" w:lineRule="auto"/>
        <w:rPr>
          <w:rFonts w:asciiTheme="minorHAnsi" w:hAnsiTheme="minorHAnsi" w:cstheme="minorHAnsi"/>
          <w:bCs/>
        </w:rPr>
      </w:pPr>
      <w:r>
        <w:rPr>
          <w:rFonts w:asciiTheme="minorHAnsi" w:hAnsiTheme="minorHAnsi" w:cstheme="minorHAnsi"/>
          <w:bCs/>
        </w:rPr>
        <w:t xml:space="preserve">Next meeting will be on </w:t>
      </w:r>
      <w:r w:rsidR="00C37BC2">
        <w:rPr>
          <w:rFonts w:asciiTheme="minorHAnsi" w:hAnsiTheme="minorHAnsi" w:cstheme="minorHAnsi"/>
          <w:bCs/>
        </w:rPr>
        <w:t>Monday, April 25, 2022. In person!</w:t>
      </w:r>
    </w:p>
    <w:p w14:paraId="711D9AA6" w14:textId="77777777" w:rsidR="000C6857" w:rsidRDefault="000C6857" w:rsidP="000C6857">
      <w:pPr>
        <w:spacing w:after="0" w:line="240" w:lineRule="auto"/>
        <w:rPr>
          <w:rFonts w:asciiTheme="minorHAnsi" w:hAnsiTheme="minorHAnsi" w:cstheme="minorHAnsi"/>
          <w:bCs/>
        </w:rPr>
      </w:pPr>
    </w:p>
    <w:p w14:paraId="54C4C339" w14:textId="35DD35D6" w:rsidR="00A01B5F" w:rsidRPr="00DE2E6D" w:rsidRDefault="00A01B5F" w:rsidP="00A01B5F">
      <w:pPr>
        <w:autoSpaceDE w:val="0"/>
        <w:autoSpaceDN w:val="0"/>
        <w:adjustRightInd w:val="0"/>
        <w:spacing w:after="0" w:line="240" w:lineRule="auto"/>
        <w:rPr>
          <w:rFonts w:asciiTheme="minorHAnsi" w:hAnsiTheme="minorHAnsi" w:cstheme="minorHAnsi"/>
          <w:i/>
        </w:rPr>
      </w:pPr>
      <w:r w:rsidRPr="00DE2E6D">
        <w:rPr>
          <w:rFonts w:asciiTheme="minorHAnsi" w:hAnsiTheme="minorHAnsi" w:cstheme="minorHAnsi"/>
          <w:i/>
        </w:rPr>
        <w:t>Meeting adjourned at 6:</w:t>
      </w:r>
      <w:r w:rsidR="00D825F2">
        <w:rPr>
          <w:rFonts w:asciiTheme="minorHAnsi" w:hAnsiTheme="minorHAnsi" w:cstheme="minorHAnsi"/>
          <w:i/>
        </w:rPr>
        <w:t>5</w:t>
      </w:r>
      <w:r w:rsidR="00191689">
        <w:rPr>
          <w:rFonts w:asciiTheme="minorHAnsi" w:hAnsiTheme="minorHAnsi" w:cstheme="minorHAnsi"/>
          <w:i/>
        </w:rPr>
        <w:t>1</w:t>
      </w:r>
      <w:r w:rsidRPr="00DE2E6D">
        <w:rPr>
          <w:rFonts w:asciiTheme="minorHAnsi" w:hAnsiTheme="minorHAnsi" w:cstheme="minorHAnsi"/>
          <w:i/>
        </w:rPr>
        <w:t>PM</w:t>
      </w:r>
      <w:r w:rsidR="00191689">
        <w:rPr>
          <w:rFonts w:asciiTheme="minorHAnsi" w:hAnsiTheme="minorHAnsi" w:cstheme="minorHAnsi"/>
          <w:i/>
        </w:rPr>
        <w:t>.</w:t>
      </w:r>
    </w:p>
    <w:p w14:paraId="1B824F08" w14:textId="77777777" w:rsidR="00A01B5F" w:rsidRPr="00DE2E6D" w:rsidRDefault="00A01B5F" w:rsidP="00A01B5F">
      <w:pPr>
        <w:autoSpaceDE w:val="0"/>
        <w:autoSpaceDN w:val="0"/>
        <w:adjustRightInd w:val="0"/>
        <w:spacing w:after="0" w:line="240" w:lineRule="auto"/>
        <w:rPr>
          <w:rFonts w:asciiTheme="minorHAnsi" w:hAnsiTheme="minorHAnsi" w:cstheme="minorHAnsi"/>
          <w:i/>
        </w:rPr>
      </w:pPr>
    </w:p>
    <w:p w14:paraId="711E99E7" w14:textId="77FA37EE" w:rsidR="00A01B5F" w:rsidRPr="00DE2E6D" w:rsidRDefault="00A01B5F" w:rsidP="00A01B5F">
      <w:pPr>
        <w:autoSpaceDE w:val="0"/>
        <w:autoSpaceDN w:val="0"/>
        <w:adjustRightInd w:val="0"/>
        <w:spacing w:after="0" w:line="240" w:lineRule="auto"/>
        <w:rPr>
          <w:rFonts w:asciiTheme="minorHAnsi" w:hAnsiTheme="minorHAnsi" w:cstheme="minorHAnsi"/>
          <w:i/>
        </w:rPr>
      </w:pPr>
      <w:r w:rsidRPr="00DE2E6D">
        <w:rPr>
          <w:rFonts w:asciiTheme="minorHAnsi" w:hAnsiTheme="minorHAnsi" w:cstheme="minorHAnsi"/>
          <w:i/>
        </w:rPr>
        <w:t>Minutes respectfully submitted by Tamara Wyatt</w:t>
      </w:r>
      <w:r w:rsidR="002F21DF">
        <w:rPr>
          <w:rFonts w:asciiTheme="minorHAnsi" w:hAnsiTheme="minorHAnsi" w:cstheme="minorHAnsi"/>
          <w:i/>
        </w:rPr>
        <w:t>.</w:t>
      </w:r>
    </w:p>
    <w:p w14:paraId="3E03355E" w14:textId="77777777" w:rsidR="00A17245" w:rsidRPr="00DE2E6D" w:rsidRDefault="00A17245" w:rsidP="00A01B5F">
      <w:pPr>
        <w:autoSpaceDE w:val="0"/>
        <w:autoSpaceDN w:val="0"/>
        <w:adjustRightInd w:val="0"/>
        <w:spacing w:after="0" w:line="240" w:lineRule="auto"/>
        <w:rPr>
          <w:rFonts w:asciiTheme="minorHAnsi" w:hAnsiTheme="minorHAnsi" w:cstheme="minorHAnsi"/>
          <w:b/>
          <w:i/>
        </w:rPr>
      </w:pPr>
    </w:p>
    <w:sectPr w:rsidR="00A17245" w:rsidRPr="00DE2E6D" w:rsidSect="00BD64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C9CEF" w14:textId="77777777" w:rsidR="00A52C80" w:rsidRDefault="00A52C80">
      <w:pPr>
        <w:spacing w:after="0" w:line="240" w:lineRule="auto"/>
      </w:pPr>
      <w:r>
        <w:separator/>
      </w:r>
    </w:p>
  </w:endnote>
  <w:endnote w:type="continuationSeparator" w:id="0">
    <w:p w14:paraId="2C47A149" w14:textId="77777777" w:rsidR="00A52C80" w:rsidRDefault="00A5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B6FED" w14:textId="77777777" w:rsidR="00A52C80" w:rsidRDefault="00A52C80">
      <w:pPr>
        <w:spacing w:after="0" w:line="240" w:lineRule="auto"/>
      </w:pPr>
      <w:r>
        <w:separator/>
      </w:r>
    </w:p>
  </w:footnote>
  <w:footnote w:type="continuationSeparator" w:id="0">
    <w:p w14:paraId="7DDFF0D6" w14:textId="77777777" w:rsidR="00A52C80" w:rsidRDefault="00A52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3E7"/>
    <w:multiLevelType w:val="hybridMultilevel"/>
    <w:tmpl w:val="C5D6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06D6"/>
    <w:multiLevelType w:val="hybridMultilevel"/>
    <w:tmpl w:val="F268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5A6E"/>
    <w:multiLevelType w:val="hybridMultilevel"/>
    <w:tmpl w:val="AEA2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40BC2"/>
    <w:multiLevelType w:val="hybridMultilevel"/>
    <w:tmpl w:val="B2C47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C43AE"/>
    <w:multiLevelType w:val="hybridMultilevel"/>
    <w:tmpl w:val="6E807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4A4B15"/>
    <w:multiLevelType w:val="hybridMultilevel"/>
    <w:tmpl w:val="6A18AA8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18731D14"/>
    <w:multiLevelType w:val="hybridMultilevel"/>
    <w:tmpl w:val="96DAC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45ABA"/>
    <w:multiLevelType w:val="hybridMultilevel"/>
    <w:tmpl w:val="9C36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915F5"/>
    <w:multiLevelType w:val="hybridMultilevel"/>
    <w:tmpl w:val="307E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13712"/>
    <w:multiLevelType w:val="hybridMultilevel"/>
    <w:tmpl w:val="DF3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513EF"/>
    <w:multiLevelType w:val="hybridMultilevel"/>
    <w:tmpl w:val="D94E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31533"/>
    <w:multiLevelType w:val="hybridMultilevel"/>
    <w:tmpl w:val="CE3A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B302B"/>
    <w:multiLevelType w:val="hybridMultilevel"/>
    <w:tmpl w:val="4EDE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34DFA"/>
    <w:multiLevelType w:val="hybridMultilevel"/>
    <w:tmpl w:val="4CEE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F15EB"/>
    <w:multiLevelType w:val="hybridMultilevel"/>
    <w:tmpl w:val="AEF2E8EC"/>
    <w:lvl w:ilvl="0" w:tplc="F64ED2D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615225"/>
    <w:multiLevelType w:val="hybridMultilevel"/>
    <w:tmpl w:val="3500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B00AC"/>
    <w:multiLevelType w:val="hybridMultilevel"/>
    <w:tmpl w:val="9C20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94C55"/>
    <w:multiLevelType w:val="hybridMultilevel"/>
    <w:tmpl w:val="7A78F1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D832D3"/>
    <w:multiLevelType w:val="hybridMultilevel"/>
    <w:tmpl w:val="136E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03893"/>
    <w:multiLevelType w:val="hybridMultilevel"/>
    <w:tmpl w:val="3E00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8718A"/>
    <w:multiLevelType w:val="hybridMultilevel"/>
    <w:tmpl w:val="05D4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26EB8"/>
    <w:multiLevelType w:val="hybridMultilevel"/>
    <w:tmpl w:val="B3880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47205"/>
    <w:multiLevelType w:val="hybridMultilevel"/>
    <w:tmpl w:val="F0E8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32487"/>
    <w:multiLevelType w:val="hybridMultilevel"/>
    <w:tmpl w:val="EDA2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03504"/>
    <w:multiLevelType w:val="hybridMultilevel"/>
    <w:tmpl w:val="288E3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5456A"/>
    <w:multiLevelType w:val="hybridMultilevel"/>
    <w:tmpl w:val="9A8E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163B9"/>
    <w:multiLevelType w:val="hybridMultilevel"/>
    <w:tmpl w:val="F2CC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E2A4E"/>
    <w:multiLevelType w:val="hybridMultilevel"/>
    <w:tmpl w:val="C5CEE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27C02"/>
    <w:multiLevelType w:val="hybridMultilevel"/>
    <w:tmpl w:val="91748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87776"/>
    <w:multiLevelType w:val="hybridMultilevel"/>
    <w:tmpl w:val="5DD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9601FA"/>
    <w:multiLevelType w:val="hybridMultilevel"/>
    <w:tmpl w:val="EC68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716DB"/>
    <w:multiLevelType w:val="hybridMultilevel"/>
    <w:tmpl w:val="223E1C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655D96"/>
    <w:multiLevelType w:val="hybridMultilevel"/>
    <w:tmpl w:val="E1D2D808"/>
    <w:lvl w:ilvl="0" w:tplc="75B62962">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2F21BB"/>
    <w:multiLevelType w:val="hybridMultilevel"/>
    <w:tmpl w:val="E3BC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D84713"/>
    <w:multiLevelType w:val="hybridMultilevel"/>
    <w:tmpl w:val="EA82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5"/>
  </w:num>
  <w:num w:numId="4">
    <w:abstractNumId w:val="31"/>
  </w:num>
  <w:num w:numId="5">
    <w:abstractNumId w:val="4"/>
  </w:num>
  <w:num w:numId="6">
    <w:abstractNumId w:val="10"/>
  </w:num>
  <w:num w:numId="7">
    <w:abstractNumId w:val="34"/>
  </w:num>
  <w:num w:numId="8">
    <w:abstractNumId w:val="18"/>
  </w:num>
  <w:num w:numId="9">
    <w:abstractNumId w:val="30"/>
  </w:num>
  <w:num w:numId="10">
    <w:abstractNumId w:val="20"/>
  </w:num>
  <w:num w:numId="11">
    <w:abstractNumId w:val="23"/>
  </w:num>
  <w:num w:numId="12">
    <w:abstractNumId w:val="28"/>
  </w:num>
  <w:num w:numId="13">
    <w:abstractNumId w:val="24"/>
  </w:num>
  <w:num w:numId="14">
    <w:abstractNumId w:val="21"/>
  </w:num>
  <w:num w:numId="15">
    <w:abstractNumId w:val="3"/>
  </w:num>
  <w:num w:numId="16">
    <w:abstractNumId w:val="32"/>
  </w:num>
  <w:num w:numId="17">
    <w:abstractNumId w:val="14"/>
  </w:num>
  <w:num w:numId="18">
    <w:abstractNumId w:val="16"/>
  </w:num>
  <w:num w:numId="19">
    <w:abstractNumId w:val="1"/>
  </w:num>
  <w:num w:numId="20">
    <w:abstractNumId w:val="29"/>
  </w:num>
  <w:num w:numId="21">
    <w:abstractNumId w:val="13"/>
  </w:num>
  <w:num w:numId="22">
    <w:abstractNumId w:val="7"/>
  </w:num>
  <w:num w:numId="23">
    <w:abstractNumId w:val="17"/>
  </w:num>
  <w:num w:numId="24">
    <w:abstractNumId w:val="25"/>
  </w:num>
  <w:num w:numId="25">
    <w:abstractNumId w:val="2"/>
  </w:num>
  <w:num w:numId="26">
    <w:abstractNumId w:val="33"/>
  </w:num>
  <w:num w:numId="27">
    <w:abstractNumId w:val="12"/>
  </w:num>
  <w:num w:numId="28">
    <w:abstractNumId w:val="0"/>
  </w:num>
  <w:num w:numId="29">
    <w:abstractNumId w:val="19"/>
  </w:num>
  <w:num w:numId="30">
    <w:abstractNumId w:val="6"/>
  </w:num>
  <w:num w:numId="31">
    <w:abstractNumId w:val="22"/>
  </w:num>
  <w:num w:numId="32">
    <w:abstractNumId w:val="8"/>
  </w:num>
  <w:num w:numId="33">
    <w:abstractNumId w:val="11"/>
  </w:num>
  <w:num w:numId="34">
    <w:abstractNumId w:val="2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26"/>
    <w:rsid w:val="00002257"/>
    <w:rsid w:val="00005371"/>
    <w:rsid w:val="00010F0F"/>
    <w:rsid w:val="00015B28"/>
    <w:rsid w:val="000300A5"/>
    <w:rsid w:val="00033D26"/>
    <w:rsid w:val="00040826"/>
    <w:rsid w:val="00041A19"/>
    <w:rsid w:val="00043216"/>
    <w:rsid w:val="00043B06"/>
    <w:rsid w:val="00044840"/>
    <w:rsid w:val="000714EF"/>
    <w:rsid w:val="00075174"/>
    <w:rsid w:val="000809CA"/>
    <w:rsid w:val="00084BD3"/>
    <w:rsid w:val="000853B7"/>
    <w:rsid w:val="000865F3"/>
    <w:rsid w:val="000918DE"/>
    <w:rsid w:val="000A062A"/>
    <w:rsid w:val="000A2A2A"/>
    <w:rsid w:val="000A32DC"/>
    <w:rsid w:val="000A6FF8"/>
    <w:rsid w:val="000B1146"/>
    <w:rsid w:val="000B2FE6"/>
    <w:rsid w:val="000C1EE2"/>
    <w:rsid w:val="000C23CF"/>
    <w:rsid w:val="000C348B"/>
    <w:rsid w:val="000C6857"/>
    <w:rsid w:val="000C7448"/>
    <w:rsid w:val="000D120F"/>
    <w:rsid w:val="000D2950"/>
    <w:rsid w:val="000D4584"/>
    <w:rsid w:val="000D54C8"/>
    <w:rsid w:val="000D6EE9"/>
    <w:rsid w:val="000E1772"/>
    <w:rsid w:val="000E4F30"/>
    <w:rsid w:val="000E4F3B"/>
    <w:rsid w:val="000F4E3F"/>
    <w:rsid w:val="000F55FB"/>
    <w:rsid w:val="000F60C8"/>
    <w:rsid w:val="001002B6"/>
    <w:rsid w:val="001003C3"/>
    <w:rsid w:val="00102C37"/>
    <w:rsid w:val="001030E0"/>
    <w:rsid w:val="00105BB2"/>
    <w:rsid w:val="00106120"/>
    <w:rsid w:val="001122BD"/>
    <w:rsid w:val="00113832"/>
    <w:rsid w:val="00114544"/>
    <w:rsid w:val="00122988"/>
    <w:rsid w:val="00123154"/>
    <w:rsid w:val="0012435B"/>
    <w:rsid w:val="00142FD7"/>
    <w:rsid w:val="00145DE5"/>
    <w:rsid w:val="00147BEF"/>
    <w:rsid w:val="00154566"/>
    <w:rsid w:val="00160C1A"/>
    <w:rsid w:val="00161E18"/>
    <w:rsid w:val="00164BAC"/>
    <w:rsid w:val="00171089"/>
    <w:rsid w:val="001718C8"/>
    <w:rsid w:val="0017407A"/>
    <w:rsid w:val="00175D1C"/>
    <w:rsid w:val="0018172D"/>
    <w:rsid w:val="00191689"/>
    <w:rsid w:val="00192B87"/>
    <w:rsid w:val="00192B8C"/>
    <w:rsid w:val="00194A39"/>
    <w:rsid w:val="00197CF2"/>
    <w:rsid w:val="001A11A7"/>
    <w:rsid w:val="001A1ADC"/>
    <w:rsid w:val="001A2E93"/>
    <w:rsid w:val="001A4EDC"/>
    <w:rsid w:val="001A5374"/>
    <w:rsid w:val="001A74E6"/>
    <w:rsid w:val="001B25FC"/>
    <w:rsid w:val="001B6BC3"/>
    <w:rsid w:val="001C0782"/>
    <w:rsid w:val="001C462F"/>
    <w:rsid w:val="001C51E5"/>
    <w:rsid w:val="001C6B8F"/>
    <w:rsid w:val="001D0830"/>
    <w:rsid w:val="001D26FF"/>
    <w:rsid w:val="001D3B3F"/>
    <w:rsid w:val="001D5FA6"/>
    <w:rsid w:val="001D751C"/>
    <w:rsid w:val="001E367B"/>
    <w:rsid w:val="001E3733"/>
    <w:rsid w:val="001E4BF1"/>
    <w:rsid w:val="001E57BD"/>
    <w:rsid w:val="001E68FB"/>
    <w:rsid w:val="001F2851"/>
    <w:rsid w:val="001F35CB"/>
    <w:rsid w:val="001F3F65"/>
    <w:rsid w:val="001F614D"/>
    <w:rsid w:val="001F64B8"/>
    <w:rsid w:val="001F77FB"/>
    <w:rsid w:val="00201E57"/>
    <w:rsid w:val="00203E5E"/>
    <w:rsid w:val="002055BD"/>
    <w:rsid w:val="002110D8"/>
    <w:rsid w:val="002117C1"/>
    <w:rsid w:val="00214B16"/>
    <w:rsid w:val="00215974"/>
    <w:rsid w:val="00216CA7"/>
    <w:rsid w:val="00222D46"/>
    <w:rsid w:val="00223C56"/>
    <w:rsid w:val="0022413F"/>
    <w:rsid w:val="00226566"/>
    <w:rsid w:val="002320D9"/>
    <w:rsid w:val="00232AE9"/>
    <w:rsid w:val="00233578"/>
    <w:rsid w:val="002338CD"/>
    <w:rsid w:val="00234745"/>
    <w:rsid w:val="0023590A"/>
    <w:rsid w:val="0023632B"/>
    <w:rsid w:val="00237275"/>
    <w:rsid w:val="00240F96"/>
    <w:rsid w:val="00244AAF"/>
    <w:rsid w:val="0024648E"/>
    <w:rsid w:val="002520CA"/>
    <w:rsid w:val="0025275B"/>
    <w:rsid w:val="00254D60"/>
    <w:rsid w:val="00255E61"/>
    <w:rsid w:val="00263733"/>
    <w:rsid w:val="00266471"/>
    <w:rsid w:val="0028245C"/>
    <w:rsid w:val="00287493"/>
    <w:rsid w:val="00290CDA"/>
    <w:rsid w:val="00292225"/>
    <w:rsid w:val="0029394B"/>
    <w:rsid w:val="0029401A"/>
    <w:rsid w:val="0029554F"/>
    <w:rsid w:val="002A5DE7"/>
    <w:rsid w:val="002C4356"/>
    <w:rsid w:val="002E3329"/>
    <w:rsid w:val="002F21DF"/>
    <w:rsid w:val="002F3BEB"/>
    <w:rsid w:val="002F3C31"/>
    <w:rsid w:val="002F45F2"/>
    <w:rsid w:val="002F64B9"/>
    <w:rsid w:val="00300327"/>
    <w:rsid w:val="00305D21"/>
    <w:rsid w:val="00311A5F"/>
    <w:rsid w:val="00313244"/>
    <w:rsid w:val="003177C5"/>
    <w:rsid w:val="00320FD1"/>
    <w:rsid w:val="00322D46"/>
    <w:rsid w:val="00323914"/>
    <w:rsid w:val="00324EFE"/>
    <w:rsid w:val="00326AA4"/>
    <w:rsid w:val="00334D99"/>
    <w:rsid w:val="00336956"/>
    <w:rsid w:val="00336DD7"/>
    <w:rsid w:val="00340335"/>
    <w:rsid w:val="00340EAC"/>
    <w:rsid w:val="00345014"/>
    <w:rsid w:val="00345DC4"/>
    <w:rsid w:val="0034749D"/>
    <w:rsid w:val="00347894"/>
    <w:rsid w:val="00352813"/>
    <w:rsid w:val="00352D03"/>
    <w:rsid w:val="0035616B"/>
    <w:rsid w:val="003641CD"/>
    <w:rsid w:val="00366206"/>
    <w:rsid w:val="00367C83"/>
    <w:rsid w:val="00372692"/>
    <w:rsid w:val="0037351E"/>
    <w:rsid w:val="003803BC"/>
    <w:rsid w:val="00381B20"/>
    <w:rsid w:val="003824DD"/>
    <w:rsid w:val="003869D0"/>
    <w:rsid w:val="00393C8E"/>
    <w:rsid w:val="00395F60"/>
    <w:rsid w:val="00397B03"/>
    <w:rsid w:val="003A04CA"/>
    <w:rsid w:val="003A789E"/>
    <w:rsid w:val="003A7C53"/>
    <w:rsid w:val="003B0BA2"/>
    <w:rsid w:val="003B348A"/>
    <w:rsid w:val="003C0B30"/>
    <w:rsid w:val="003C4ED0"/>
    <w:rsid w:val="003C5902"/>
    <w:rsid w:val="003D13B8"/>
    <w:rsid w:val="003D1632"/>
    <w:rsid w:val="003D2A54"/>
    <w:rsid w:val="003D2E2E"/>
    <w:rsid w:val="003D4389"/>
    <w:rsid w:val="003E3A61"/>
    <w:rsid w:val="003E538C"/>
    <w:rsid w:val="003F0801"/>
    <w:rsid w:val="003F12C9"/>
    <w:rsid w:val="003F1F33"/>
    <w:rsid w:val="003F4486"/>
    <w:rsid w:val="003F4997"/>
    <w:rsid w:val="00404CDC"/>
    <w:rsid w:val="00411F45"/>
    <w:rsid w:val="00416818"/>
    <w:rsid w:val="004240EE"/>
    <w:rsid w:val="00432B6C"/>
    <w:rsid w:val="0043693D"/>
    <w:rsid w:val="0044187C"/>
    <w:rsid w:val="00442D88"/>
    <w:rsid w:val="004430F4"/>
    <w:rsid w:val="00450AD9"/>
    <w:rsid w:val="00452E0A"/>
    <w:rsid w:val="00460B2F"/>
    <w:rsid w:val="004621E5"/>
    <w:rsid w:val="00463F76"/>
    <w:rsid w:val="00473C1D"/>
    <w:rsid w:val="00481471"/>
    <w:rsid w:val="00483D2E"/>
    <w:rsid w:val="00486689"/>
    <w:rsid w:val="00490368"/>
    <w:rsid w:val="0049207F"/>
    <w:rsid w:val="0049260D"/>
    <w:rsid w:val="004928B1"/>
    <w:rsid w:val="004938F0"/>
    <w:rsid w:val="004A0905"/>
    <w:rsid w:val="004A1457"/>
    <w:rsid w:val="004A19FC"/>
    <w:rsid w:val="004A322F"/>
    <w:rsid w:val="004B1BF8"/>
    <w:rsid w:val="004B208E"/>
    <w:rsid w:val="004B70B0"/>
    <w:rsid w:val="004C2F67"/>
    <w:rsid w:val="004C507A"/>
    <w:rsid w:val="004D4E56"/>
    <w:rsid w:val="004D5B83"/>
    <w:rsid w:val="004E4126"/>
    <w:rsid w:val="004E6062"/>
    <w:rsid w:val="004F3B5E"/>
    <w:rsid w:val="004F524F"/>
    <w:rsid w:val="004F57FF"/>
    <w:rsid w:val="00510DC4"/>
    <w:rsid w:val="00516796"/>
    <w:rsid w:val="005179BC"/>
    <w:rsid w:val="00524892"/>
    <w:rsid w:val="00525C8E"/>
    <w:rsid w:val="005315B8"/>
    <w:rsid w:val="005333FF"/>
    <w:rsid w:val="00535EB8"/>
    <w:rsid w:val="005421BB"/>
    <w:rsid w:val="005421F0"/>
    <w:rsid w:val="005445FF"/>
    <w:rsid w:val="0054597E"/>
    <w:rsid w:val="00553D6F"/>
    <w:rsid w:val="00554EFD"/>
    <w:rsid w:val="00556A40"/>
    <w:rsid w:val="00562CF3"/>
    <w:rsid w:val="00566E70"/>
    <w:rsid w:val="00570B1B"/>
    <w:rsid w:val="00573421"/>
    <w:rsid w:val="00576950"/>
    <w:rsid w:val="00580CE7"/>
    <w:rsid w:val="005836AE"/>
    <w:rsid w:val="00591662"/>
    <w:rsid w:val="0059686A"/>
    <w:rsid w:val="00597D15"/>
    <w:rsid w:val="005A54A8"/>
    <w:rsid w:val="005B0E6F"/>
    <w:rsid w:val="005C522C"/>
    <w:rsid w:val="005C641C"/>
    <w:rsid w:val="005D4B53"/>
    <w:rsid w:val="005E0FBE"/>
    <w:rsid w:val="005F1E2C"/>
    <w:rsid w:val="005F2C37"/>
    <w:rsid w:val="006014F3"/>
    <w:rsid w:val="00607B0E"/>
    <w:rsid w:val="00607C3E"/>
    <w:rsid w:val="00612E1D"/>
    <w:rsid w:val="00615537"/>
    <w:rsid w:val="00624B48"/>
    <w:rsid w:val="00626018"/>
    <w:rsid w:val="00631291"/>
    <w:rsid w:val="00635767"/>
    <w:rsid w:val="00642311"/>
    <w:rsid w:val="0065108D"/>
    <w:rsid w:val="006527CE"/>
    <w:rsid w:val="00660E9E"/>
    <w:rsid w:val="00666903"/>
    <w:rsid w:val="00671025"/>
    <w:rsid w:val="006764F3"/>
    <w:rsid w:val="006800DF"/>
    <w:rsid w:val="00684810"/>
    <w:rsid w:val="00693AA7"/>
    <w:rsid w:val="0069596D"/>
    <w:rsid w:val="006A0037"/>
    <w:rsid w:val="006A1806"/>
    <w:rsid w:val="006A6C88"/>
    <w:rsid w:val="006A79E1"/>
    <w:rsid w:val="006A7E13"/>
    <w:rsid w:val="006B42F1"/>
    <w:rsid w:val="006B6594"/>
    <w:rsid w:val="006C5379"/>
    <w:rsid w:val="006C7B15"/>
    <w:rsid w:val="006D5292"/>
    <w:rsid w:val="006D5511"/>
    <w:rsid w:val="006E0219"/>
    <w:rsid w:val="006E11D6"/>
    <w:rsid w:val="006E1654"/>
    <w:rsid w:val="006E3343"/>
    <w:rsid w:val="006E36D8"/>
    <w:rsid w:val="006E7EDD"/>
    <w:rsid w:val="006F1574"/>
    <w:rsid w:val="006F3711"/>
    <w:rsid w:val="006F5BB7"/>
    <w:rsid w:val="00700C5B"/>
    <w:rsid w:val="00704173"/>
    <w:rsid w:val="007059F5"/>
    <w:rsid w:val="00706931"/>
    <w:rsid w:val="00712BB8"/>
    <w:rsid w:val="00712EA5"/>
    <w:rsid w:val="0071583B"/>
    <w:rsid w:val="007161FE"/>
    <w:rsid w:val="00716D09"/>
    <w:rsid w:val="00720104"/>
    <w:rsid w:val="007204F9"/>
    <w:rsid w:val="00723758"/>
    <w:rsid w:val="00723ABF"/>
    <w:rsid w:val="007242B8"/>
    <w:rsid w:val="00726680"/>
    <w:rsid w:val="00731AD1"/>
    <w:rsid w:val="007367E5"/>
    <w:rsid w:val="00745F4E"/>
    <w:rsid w:val="00746E30"/>
    <w:rsid w:val="007600D5"/>
    <w:rsid w:val="007620A2"/>
    <w:rsid w:val="00765909"/>
    <w:rsid w:val="00770014"/>
    <w:rsid w:val="0077001D"/>
    <w:rsid w:val="00770214"/>
    <w:rsid w:val="007830A7"/>
    <w:rsid w:val="00783E5C"/>
    <w:rsid w:val="0078723F"/>
    <w:rsid w:val="00793225"/>
    <w:rsid w:val="00794C43"/>
    <w:rsid w:val="00796600"/>
    <w:rsid w:val="007A01C6"/>
    <w:rsid w:val="007A2A67"/>
    <w:rsid w:val="007A5960"/>
    <w:rsid w:val="007B0303"/>
    <w:rsid w:val="007B5035"/>
    <w:rsid w:val="007C0068"/>
    <w:rsid w:val="007C0724"/>
    <w:rsid w:val="007C12F7"/>
    <w:rsid w:val="007C74EE"/>
    <w:rsid w:val="007D21CA"/>
    <w:rsid w:val="007D335C"/>
    <w:rsid w:val="007D591A"/>
    <w:rsid w:val="007D7FBE"/>
    <w:rsid w:val="007E735D"/>
    <w:rsid w:val="00800158"/>
    <w:rsid w:val="00800487"/>
    <w:rsid w:val="00802A74"/>
    <w:rsid w:val="00804DF3"/>
    <w:rsid w:val="00805214"/>
    <w:rsid w:val="00812431"/>
    <w:rsid w:val="00814A16"/>
    <w:rsid w:val="0081583A"/>
    <w:rsid w:val="00822EF7"/>
    <w:rsid w:val="008259AE"/>
    <w:rsid w:val="00831B49"/>
    <w:rsid w:val="00831CF9"/>
    <w:rsid w:val="00834BBB"/>
    <w:rsid w:val="0084268B"/>
    <w:rsid w:val="008439D2"/>
    <w:rsid w:val="00844C14"/>
    <w:rsid w:val="00846694"/>
    <w:rsid w:val="00846CEB"/>
    <w:rsid w:val="00846E38"/>
    <w:rsid w:val="00850006"/>
    <w:rsid w:val="00853B5C"/>
    <w:rsid w:val="0085494D"/>
    <w:rsid w:val="008611BB"/>
    <w:rsid w:val="0086252A"/>
    <w:rsid w:val="008704B4"/>
    <w:rsid w:val="00875154"/>
    <w:rsid w:val="00876730"/>
    <w:rsid w:val="00886E9D"/>
    <w:rsid w:val="008930B3"/>
    <w:rsid w:val="008947AD"/>
    <w:rsid w:val="00895E7B"/>
    <w:rsid w:val="00896CD9"/>
    <w:rsid w:val="008A03B3"/>
    <w:rsid w:val="008A3024"/>
    <w:rsid w:val="008A5AEC"/>
    <w:rsid w:val="008B1D30"/>
    <w:rsid w:val="008B413F"/>
    <w:rsid w:val="008B5B7E"/>
    <w:rsid w:val="008B71D3"/>
    <w:rsid w:val="008B7CD9"/>
    <w:rsid w:val="008C255E"/>
    <w:rsid w:val="008D0F26"/>
    <w:rsid w:val="008D44AD"/>
    <w:rsid w:val="008E3227"/>
    <w:rsid w:val="00901234"/>
    <w:rsid w:val="00901BA9"/>
    <w:rsid w:val="0090619B"/>
    <w:rsid w:val="00907C5D"/>
    <w:rsid w:val="00907E89"/>
    <w:rsid w:val="009107C0"/>
    <w:rsid w:val="00911445"/>
    <w:rsid w:val="00913223"/>
    <w:rsid w:val="00922C8F"/>
    <w:rsid w:val="00925A5B"/>
    <w:rsid w:val="00930CBF"/>
    <w:rsid w:val="009318E6"/>
    <w:rsid w:val="00933D16"/>
    <w:rsid w:val="009357B1"/>
    <w:rsid w:val="00937F56"/>
    <w:rsid w:val="009410B1"/>
    <w:rsid w:val="009443E2"/>
    <w:rsid w:val="00945C59"/>
    <w:rsid w:val="009461E7"/>
    <w:rsid w:val="00947C19"/>
    <w:rsid w:val="0095293A"/>
    <w:rsid w:val="00960F4D"/>
    <w:rsid w:val="009722CB"/>
    <w:rsid w:val="00972425"/>
    <w:rsid w:val="009743BC"/>
    <w:rsid w:val="009752C2"/>
    <w:rsid w:val="00980043"/>
    <w:rsid w:val="00984A3E"/>
    <w:rsid w:val="00991B80"/>
    <w:rsid w:val="009B0E83"/>
    <w:rsid w:val="009B6967"/>
    <w:rsid w:val="009C05A2"/>
    <w:rsid w:val="009C34FB"/>
    <w:rsid w:val="009C674A"/>
    <w:rsid w:val="009D5A9F"/>
    <w:rsid w:val="009D5DC4"/>
    <w:rsid w:val="009E0100"/>
    <w:rsid w:val="009E326C"/>
    <w:rsid w:val="009F3397"/>
    <w:rsid w:val="009F36AF"/>
    <w:rsid w:val="009F440F"/>
    <w:rsid w:val="009F6E51"/>
    <w:rsid w:val="00A01A0E"/>
    <w:rsid w:val="00A01B5F"/>
    <w:rsid w:val="00A06001"/>
    <w:rsid w:val="00A10E9D"/>
    <w:rsid w:val="00A141B0"/>
    <w:rsid w:val="00A17245"/>
    <w:rsid w:val="00A226C1"/>
    <w:rsid w:val="00A25CCC"/>
    <w:rsid w:val="00A302E4"/>
    <w:rsid w:val="00A30333"/>
    <w:rsid w:val="00A31524"/>
    <w:rsid w:val="00A34E3D"/>
    <w:rsid w:val="00A42BEA"/>
    <w:rsid w:val="00A42DED"/>
    <w:rsid w:val="00A46CD7"/>
    <w:rsid w:val="00A51726"/>
    <w:rsid w:val="00A528EE"/>
    <w:rsid w:val="00A52C80"/>
    <w:rsid w:val="00A600D1"/>
    <w:rsid w:val="00A62774"/>
    <w:rsid w:val="00A642C0"/>
    <w:rsid w:val="00A66186"/>
    <w:rsid w:val="00A70081"/>
    <w:rsid w:val="00A737A7"/>
    <w:rsid w:val="00A758AA"/>
    <w:rsid w:val="00A76A67"/>
    <w:rsid w:val="00A8459C"/>
    <w:rsid w:val="00A8470F"/>
    <w:rsid w:val="00A85035"/>
    <w:rsid w:val="00A856D4"/>
    <w:rsid w:val="00A874F8"/>
    <w:rsid w:val="00A91CE1"/>
    <w:rsid w:val="00AA5689"/>
    <w:rsid w:val="00AA5BA1"/>
    <w:rsid w:val="00AA62DC"/>
    <w:rsid w:val="00AA7C55"/>
    <w:rsid w:val="00AB592E"/>
    <w:rsid w:val="00AC2C27"/>
    <w:rsid w:val="00AE5010"/>
    <w:rsid w:val="00AE6E48"/>
    <w:rsid w:val="00AE7AAD"/>
    <w:rsid w:val="00AF04E5"/>
    <w:rsid w:val="00AF37BE"/>
    <w:rsid w:val="00AF654A"/>
    <w:rsid w:val="00B01EFA"/>
    <w:rsid w:val="00B04E0C"/>
    <w:rsid w:val="00B10CC5"/>
    <w:rsid w:val="00B1186D"/>
    <w:rsid w:val="00B11B7E"/>
    <w:rsid w:val="00B14222"/>
    <w:rsid w:val="00B16ABB"/>
    <w:rsid w:val="00B21776"/>
    <w:rsid w:val="00B3022C"/>
    <w:rsid w:val="00B3179E"/>
    <w:rsid w:val="00B34661"/>
    <w:rsid w:val="00B35C28"/>
    <w:rsid w:val="00B36EEC"/>
    <w:rsid w:val="00B404E5"/>
    <w:rsid w:val="00B46165"/>
    <w:rsid w:val="00B46BE5"/>
    <w:rsid w:val="00B47B53"/>
    <w:rsid w:val="00B5052F"/>
    <w:rsid w:val="00B51660"/>
    <w:rsid w:val="00B612B4"/>
    <w:rsid w:val="00B643BF"/>
    <w:rsid w:val="00B64AAA"/>
    <w:rsid w:val="00B65BF3"/>
    <w:rsid w:val="00B733A7"/>
    <w:rsid w:val="00B74A6E"/>
    <w:rsid w:val="00B75D87"/>
    <w:rsid w:val="00B76A63"/>
    <w:rsid w:val="00B81166"/>
    <w:rsid w:val="00B832BB"/>
    <w:rsid w:val="00B84EC4"/>
    <w:rsid w:val="00B85F8A"/>
    <w:rsid w:val="00B87B1B"/>
    <w:rsid w:val="00B9163C"/>
    <w:rsid w:val="00B94ED3"/>
    <w:rsid w:val="00BA09C0"/>
    <w:rsid w:val="00BA19AF"/>
    <w:rsid w:val="00BA19CA"/>
    <w:rsid w:val="00BA51B9"/>
    <w:rsid w:val="00BA7757"/>
    <w:rsid w:val="00BB0BE6"/>
    <w:rsid w:val="00BB2F15"/>
    <w:rsid w:val="00BB4F03"/>
    <w:rsid w:val="00BB7E4F"/>
    <w:rsid w:val="00BC111F"/>
    <w:rsid w:val="00BC2AAB"/>
    <w:rsid w:val="00BC2B51"/>
    <w:rsid w:val="00BC3EDB"/>
    <w:rsid w:val="00BC4E2A"/>
    <w:rsid w:val="00BC70DD"/>
    <w:rsid w:val="00BD0497"/>
    <w:rsid w:val="00BD053A"/>
    <w:rsid w:val="00BD1C66"/>
    <w:rsid w:val="00BD3232"/>
    <w:rsid w:val="00BD336D"/>
    <w:rsid w:val="00BD6478"/>
    <w:rsid w:val="00BE2E7B"/>
    <w:rsid w:val="00BE3B8F"/>
    <w:rsid w:val="00BE4C7C"/>
    <w:rsid w:val="00C031F3"/>
    <w:rsid w:val="00C06064"/>
    <w:rsid w:val="00C109F4"/>
    <w:rsid w:val="00C10BAE"/>
    <w:rsid w:val="00C11B41"/>
    <w:rsid w:val="00C14105"/>
    <w:rsid w:val="00C154F6"/>
    <w:rsid w:val="00C16D3C"/>
    <w:rsid w:val="00C20A55"/>
    <w:rsid w:val="00C27259"/>
    <w:rsid w:val="00C37BC2"/>
    <w:rsid w:val="00C37D47"/>
    <w:rsid w:val="00C43FA4"/>
    <w:rsid w:val="00C46C8C"/>
    <w:rsid w:val="00C54720"/>
    <w:rsid w:val="00C61699"/>
    <w:rsid w:val="00C618F9"/>
    <w:rsid w:val="00C65956"/>
    <w:rsid w:val="00C67C05"/>
    <w:rsid w:val="00C71CF7"/>
    <w:rsid w:val="00C72C76"/>
    <w:rsid w:val="00C771EF"/>
    <w:rsid w:val="00C77746"/>
    <w:rsid w:val="00C8284B"/>
    <w:rsid w:val="00C82F25"/>
    <w:rsid w:val="00C84E6C"/>
    <w:rsid w:val="00C9225A"/>
    <w:rsid w:val="00C94793"/>
    <w:rsid w:val="00C9602B"/>
    <w:rsid w:val="00C96AA7"/>
    <w:rsid w:val="00CA3072"/>
    <w:rsid w:val="00CA3811"/>
    <w:rsid w:val="00CA5725"/>
    <w:rsid w:val="00CB2329"/>
    <w:rsid w:val="00CB2D2F"/>
    <w:rsid w:val="00CC555D"/>
    <w:rsid w:val="00CD3EFC"/>
    <w:rsid w:val="00CD451B"/>
    <w:rsid w:val="00CD68C1"/>
    <w:rsid w:val="00CE0313"/>
    <w:rsid w:val="00CE428E"/>
    <w:rsid w:val="00CF227A"/>
    <w:rsid w:val="00CF7741"/>
    <w:rsid w:val="00D0145C"/>
    <w:rsid w:val="00D02CB1"/>
    <w:rsid w:val="00D04D1D"/>
    <w:rsid w:val="00D2154A"/>
    <w:rsid w:val="00D260BD"/>
    <w:rsid w:val="00D27428"/>
    <w:rsid w:val="00D32FBC"/>
    <w:rsid w:val="00D35290"/>
    <w:rsid w:val="00D35CDE"/>
    <w:rsid w:val="00D36D08"/>
    <w:rsid w:val="00D47952"/>
    <w:rsid w:val="00D510E7"/>
    <w:rsid w:val="00D5380D"/>
    <w:rsid w:val="00D60585"/>
    <w:rsid w:val="00D60B4E"/>
    <w:rsid w:val="00D6385E"/>
    <w:rsid w:val="00D65FB1"/>
    <w:rsid w:val="00D66BAF"/>
    <w:rsid w:val="00D66D68"/>
    <w:rsid w:val="00D71837"/>
    <w:rsid w:val="00D721DF"/>
    <w:rsid w:val="00D76126"/>
    <w:rsid w:val="00D7787A"/>
    <w:rsid w:val="00D825F2"/>
    <w:rsid w:val="00D85C9A"/>
    <w:rsid w:val="00D9357F"/>
    <w:rsid w:val="00D954C6"/>
    <w:rsid w:val="00DA2AE8"/>
    <w:rsid w:val="00DB2A63"/>
    <w:rsid w:val="00DC462A"/>
    <w:rsid w:val="00DC621F"/>
    <w:rsid w:val="00DC62BC"/>
    <w:rsid w:val="00DD377F"/>
    <w:rsid w:val="00DD6891"/>
    <w:rsid w:val="00DE029D"/>
    <w:rsid w:val="00DE124F"/>
    <w:rsid w:val="00DE24F8"/>
    <w:rsid w:val="00DE2E6D"/>
    <w:rsid w:val="00DF417F"/>
    <w:rsid w:val="00DF4983"/>
    <w:rsid w:val="00E0062C"/>
    <w:rsid w:val="00E00DF3"/>
    <w:rsid w:val="00E01441"/>
    <w:rsid w:val="00E026B6"/>
    <w:rsid w:val="00E05B3E"/>
    <w:rsid w:val="00E170A9"/>
    <w:rsid w:val="00E3199D"/>
    <w:rsid w:val="00E33B32"/>
    <w:rsid w:val="00E34C72"/>
    <w:rsid w:val="00E364CE"/>
    <w:rsid w:val="00E43369"/>
    <w:rsid w:val="00E45BBF"/>
    <w:rsid w:val="00E45CCD"/>
    <w:rsid w:val="00E463A4"/>
    <w:rsid w:val="00E4660A"/>
    <w:rsid w:val="00E536A1"/>
    <w:rsid w:val="00E6796C"/>
    <w:rsid w:val="00E70D4E"/>
    <w:rsid w:val="00E72875"/>
    <w:rsid w:val="00E72DFA"/>
    <w:rsid w:val="00E74B9C"/>
    <w:rsid w:val="00E757B0"/>
    <w:rsid w:val="00E76C5A"/>
    <w:rsid w:val="00E84F79"/>
    <w:rsid w:val="00E92382"/>
    <w:rsid w:val="00E92DE7"/>
    <w:rsid w:val="00E92F32"/>
    <w:rsid w:val="00E96D95"/>
    <w:rsid w:val="00EA2EF7"/>
    <w:rsid w:val="00EA59E3"/>
    <w:rsid w:val="00EB047B"/>
    <w:rsid w:val="00EB4F49"/>
    <w:rsid w:val="00EB7326"/>
    <w:rsid w:val="00EB79E2"/>
    <w:rsid w:val="00EC1D0C"/>
    <w:rsid w:val="00EC3DCB"/>
    <w:rsid w:val="00ED031D"/>
    <w:rsid w:val="00ED5975"/>
    <w:rsid w:val="00ED74E6"/>
    <w:rsid w:val="00ED798E"/>
    <w:rsid w:val="00EE01BE"/>
    <w:rsid w:val="00EE1CF3"/>
    <w:rsid w:val="00EE3607"/>
    <w:rsid w:val="00EE46F2"/>
    <w:rsid w:val="00EF2B54"/>
    <w:rsid w:val="00EF495D"/>
    <w:rsid w:val="00EF7CFA"/>
    <w:rsid w:val="00F01A07"/>
    <w:rsid w:val="00F01B5C"/>
    <w:rsid w:val="00F06490"/>
    <w:rsid w:val="00F079C2"/>
    <w:rsid w:val="00F10CA0"/>
    <w:rsid w:val="00F15B49"/>
    <w:rsid w:val="00F27967"/>
    <w:rsid w:val="00F3414A"/>
    <w:rsid w:val="00F3789B"/>
    <w:rsid w:val="00F42025"/>
    <w:rsid w:val="00F4546A"/>
    <w:rsid w:val="00F45523"/>
    <w:rsid w:val="00F51EDF"/>
    <w:rsid w:val="00F54536"/>
    <w:rsid w:val="00F54FCE"/>
    <w:rsid w:val="00F557F9"/>
    <w:rsid w:val="00F5725D"/>
    <w:rsid w:val="00F61251"/>
    <w:rsid w:val="00F62BFB"/>
    <w:rsid w:val="00F64935"/>
    <w:rsid w:val="00F722B7"/>
    <w:rsid w:val="00F74FE4"/>
    <w:rsid w:val="00F84E29"/>
    <w:rsid w:val="00F85A71"/>
    <w:rsid w:val="00F867F7"/>
    <w:rsid w:val="00F903DD"/>
    <w:rsid w:val="00F91D60"/>
    <w:rsid w:val="00F931F0"/>
    <w:rsid w:val="00F9417E"/>
    <w:rsid w:val="00FA51E0"/>
    <w:rsid w:val="00FA5FB5"/>
    <w:rsid w:val="00FB0772"/>
    <w:rsid w:val="00FB5CB8"/>
    <w:rsid w:val="00FB6A51"/>
    <w:rsid w:val="00FC4CBD"/>
    <w:rsid w:val="00FC604A"/>
    <w:rsid w:val="00FC6349"/>
    <w:rsid w:val="00FD299A"/>
    <w:rsid w:val="00FD49F9"/>
    <w:rsid w:val="00FD5432"/>
    <w:rsid w:val="00FD6971"/>
    <w:rsid w:val="00FE4143"/>
    <w:rsid w:val="00FE4446"/>
    <w:rsid w:val="00FE5C74"/>
    <w:rsid w:val="00FF3ED9"/>
    <w:rsid w:val="00FF3F63"/>
    <w:rsid w:val="3723CC7F"/>
    <w:rsid w:val="6DD5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C74AA"/>
  <w15:docId w15:val="{C16F2B9E-960C-49CB-9C15-D2B61E86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4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2C0"/>
    <w:pPr>
      <w:ind w:left="720"/>
      <w:contextualSpacing/>
    </w:pPr>
  </w:style>
  <w:style w:type="character" w:styleId="Hyperlink">
    <w:name w:val="Hyperlink"/>
    <w:uiPriority w:val="99"/>
    <w:semiHidden/>
    <w:unhideWhenUsed/>
    <w:rsid w:val="001B25FC"/>
    <w:rPr>
      <w:color w:val="0000FF"/>
      <w:u w:val="single"/>
    </w:rPr>
  </w:style>
  <w:style w:type="paragraph" w:styleId="NormalWeb">
    <w:name w:val="Normal (Web)"/>
    <w:basedOn w:val="Normal"/>
    <w:uiPriority w:val="99"/>
    <w:semiHidden/>
    <w:unhideWhenUsed/>
    <w:rsid w:val="005A54A8"/>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5A54A8"/>
    <w:rPr>
      <w:b/>
      <w:bCs/>
    </w:rPr>
  </w:style>
  <w:style w:type="paragraph" w:styleId="NoSpacing">
    <w:name w:val="No Spacing"/>
    <w:uiPriority w:val="1"/>
    <w:qFormat/>
    <w:rsid w:val="003869D0"/>
    <w:rPr>
      <w:sz w:val="22"/>
      <w:szCs w:val="22"/>
      <w:lang w:eastAsia="en-US"/>
    </w:rPr>
  </w:style>
  <w:style w:type="table" w:styleId="TableGrid">
    <w:name w:val="Table Grid"/>
    <w:basedOn w:val="TableNormal"/>
    <w:uiPriority w:val="59"/>
    <w:rsid w:val="00A8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4173"/>
    <w:rPr>
      <w:sz w:val="16"/>
      <w:szCs w:val="16"/>
    </w:rPr>
  </w:style>
  <w:style w:type="paragraph" w:styleId="CommentText">
    <w:name w:val="annotation text"/>
    <w:basedOn w:val="Normal"/>
    <w:link w:val="CommentTextChar"/>
    <w:uiPriority w:val="99"/>
    <w:unhideWhenUsed/>
    <w:rsid w:val="00704173"/>
    <w:pPr>
      <w:spacing w:line="240" w:lineRule="auto"/>
    </w:pPr>
    <w:rPr>
      <w:sz w:val="20"/>
      <w:szCs w:val="20"/>
    </w:rPr>
  </w:style>
  <w:style w:type="character" w:customStyle="1" w:styleId="CommentTextChar">
    <w:name w:val="Comment Text Char"/>
    <w:basedOn w:val="DefaultParagraphFont"/>
    <w:link w:val="CommentText"/>
    <w:uiPriority w:val="99"/>
    <w:rsid w:val="00704173"/>
    <w:rPr>
      <w:lang w:eastAsia="en-US"/>
    </w:rPr>
  </w:style>
  <w:style w:type="paragraph" w:styleId="CommentSubject">
    <w:name w:val="annotation subject"/>
    <w:basedOn w:val="CommentText"/>
    <w:next w:val="CommentText"/>
    <w:link w:val="CommentSubjectChar"/>
    <w:uiPriority w:val="99"/>
    <w:semiHidden/>
    <w:unhideWhenUsed/>
    <w:rsid w:val="00704173"/>
    <w:rPr>
      <w:b/>
      <w:bCs/>
    </w:rPr>
  </w:style>
  <w:style w:type="character" w:customStyle="1" w:styleId="CommentSubjectChar">
    <w:name w:val="Comment Subject Char"/>
    <w:basedOn w:val="CommentTextChar"/>
    <w:link w:val="CommentSubject"/>
    <w:uiPriority w:val="99"/>
    <w:semiHidden/>
    <w:rsid w:val="0070417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1950">
      <w:bodyDiv w:val="1"/>
      <w:marLeft w:val="0"/>
      <w:marRight w:val="0"/>
      <w:marTop w:val="0"/>
      <w:marBottom w:val="0"/>
      <w:divBdr>
        <w:top w:val="none" w:sz="0" w:space="0" w:color="auto"/>
        <w:left w:val="none" w:sz="0" w:space="0" w:color="auto"/>
        <w:bottom w:val="none" w:sz="0" w:space="0" w:color="auto"/>
        <w:right w:val="none" w:sz="0" w:space="0" w:color="auto"/>
      </w:divBdr>
    </w:div>
    <w:div w:id="560362793">
      <w:bodyDiv w:val="1"/>
      <w:marLeft w:val="0"/>
      <w:marRight w:val="0"/>
      <w:marTop w:val="0"/>
      <w:marBottom w:val="0"/>
      <w:divBdr>
        <w:top w:val="none" w:sz="0" w:space="0" w:color="auto"/>
        <w:left w:val="none" w:sz="0" w:space="0" w:color="auto"/>
        <w:bottom w:val="none" w:sz="0" w:space="0" w:color="auto"/>
        <w:right w:val="none" w:sz="0" w:space="0" w:color="auto"/>
      </w:divBdr>
    </w:div>
    <w:div w:id="632369615">
      <w:bodyDiv w:val="1"/>
      <w:marLeft w:val="0"/>
      <w:marRight w:val="0"/>
      <w:marTop w:val="0"/>
      <w:marBottom w:val="0"/>
      <w:divBdr>
        <w:top w:val="none" w:sz="0" w:space="0" w:color="auto"/>
        <w:left w:val="none" w:sz="0" w:space="0" w:color="auto"/>
        <w:bottom w:val="none" w:sz="0" w:space="0" w:color="auto"/>
        <w:right w:val="none" w:sz="0" w:space="0" w:color="auto"/>
      </w:divBdr>
    </w:div>
    <w:div w:id="708844359">
      <w:bodyDiv w:val="1"/>
      <w:marLeft w:val="0"/>
      <w:marRight w:val="0"/>
      <w:marTop w:val="0"/>
      <w:marBottom w:val="0"/>
      <w:divBdr>
        <w:top w:val="none" w:sz="0" w:space="0" w:color="auto"/>
        <w:left w:val="none" w:sz="0" w:space="0" w:color="auto"/>
        <w:bottom w:val="none" w:sz="0" w:space="0" w:color="auto"/>
        <w:right w:val="none" w:sz="0" w:space="0" w:color="auto"/>
      </w:divBdr>
    </w:div>
    <w:div w:id="99145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C53E3-C1B6-49D6-833C-B864A6FB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Butterworth</dc:creator>
  <cp:lastModifiedBy>Stevenson, Bryan (VDOT)</cp:lastModifiedBy>
  <cp:revision>6</cp:revision>
  <cp:lastPrinted>2021-05-13T01:07:00Z</cp:lastPrinted>
  <dcterms:created xsi:type="dcterms:W3CDTF">2022-04-25T16:43:00Z</dcterms:created>
  <dcterms:modified xsi:type="dcterms:W3CDTF">2022-04-25T17:06:00Z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87626a-08a2-4c98-8ba7-2707f552d7d4_Enabled">
    <vt:lpwstr>true</vt:lpwstr>
  </property>
  <property fmtid="{D5CDD505-2E9C-101B-9397-08002B2CF9AE}" pid="3" name="MSIP_Label_4287626a-08a2-4c98-8ba7-2707f552d7d4_SetDate">
    <vt:lpwstr>2021-10-12T21:15:02Z</vt:lpwstr>
  </property>
  <property fmtid="{D5CDD505-2E9C-101B-9397-08002B2CF9AE}" pid="4" name="MSIP_Label_4287626a-08a2-4c98-8ba7-2707f552d7d4_Method">
    <vt:lpwstr>Standard</vt:lpwstr>
  </property>
  <property fmtid="{D5CDD505-2E9C-101B-9397-08002B2CF9AE}" pid="5" name="MSIP_Label_4287626a-08a2-4c98-8ba7-2707f552d7d4_Name">
    <vt:lpwstr>4287626a-08a2-4c98-8ba7-2707f552d7d4</vt:lpwstr>
  </property>
  <property fmtid="{D5CDD505-2E9C-101B-9397-08002B2CF9AE}" pid="6" name="MSIP_Label_4287626a-08a2-4c98-8ba7-2707f552d7d4_SiteId">
    <vt:lpwstr>c9797bcf-8071-4c75-9ff0-5e2c6d7f5d4d</vt:lpwstr>
  </property>
  <property fmtid="{D5CDD505-2E9C-101B-9397-08002B2CF9AE}" pid="7" name="MSIP_Label_4287626a-08a2-4c98-8ba7-2707f552d7d4_ActionId">
    <vt:lpwstr>3477b6ba-bf34-4cc0-a786-7692dc35a4a4</vt:lpwstr>
  </property>
  <property fmtid="{D5CDD505-2E9C-101B-9397-08002B2CF9AE}" pid="8" name="MSIP_Label_4287626a-08a2-4c98-8ba7-2707f552d7d4_ContentBits">
    <vt:lpwstr>0</vt:lpwstr>
  </property>
</Properties>
</file>